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C1F12C" w14:textId="77777777" w:rsidR="000F062C" w:rsidRDefault="000F062C">
      <w:pPr>
        <w:pBdr>
          <w:top w:val="nil"/>
          <w:left w:val="nil"/>
          <w:bottom w:val="nil"/>
          <w:right w:val="nil"/>
          <w:between w:val="nil"/>
        </w:pBdr>
        <w:spacing w:before="0" w:line="240" w:lineRule="auto"/>
        <w:rPr>
          <w:b/>
          <w:color w:val="3C78D8"/>
          <w:sz w:val="28"/>
          <w:szCs w:val="28"/>
        </w:rPr>
      </w:pPr>
    </w:p>
    <w:p w14:paraId="584DE798" w14:textId="77777777" w:rsidR="000F062C" w:rsidRDefault="000F062C">
      <w:pPr>
        <w:pBdr>
          <w:top w:val="nil"/>
          <w:left w:val="nil"/>
          <w:bottom w:val="nil"/>
          <w:right w:val="nil"/>
          <w:between w:val="nil"/>
        </w:pBdr>
        <w:spacing w:before="0" w:line="240" w:lineRule="auto"/>
        <w:rPr>
          <w:b/>
          <w:color w:val="3C78D8"/>
          <w:sz w:val="28"/>
          <w:szCs w:val="28"/>
        </w:rPr>
      </w:pPr>
    </w:p>
    <w:p w14:paraId="755C2D6F" w14:textId="6349B510" w:rsidR="000F062C" w:rsidRPr="00775798" w:rsidRDefault="00775798">
      <w:pPr>
        <w:pBdr>
          <w:top w:val="nil"/>
          <w:left w:val="nil"/>
          <w:bottom w:val="nil"/>
          <w:right w:val="nil"/>
          <w:between w:val="nil"/>
        </w:pBdr>
        <w:spacing w:before="0" w:line="240" w:lineRule="auto"/>
        <w:rPr>
          <w:b/>
          <w:color w:val="3C78D8"/>
          <w:sz w:val="28"/>
          <w:szCs w:val="28"/>
          <w:lang w:val="fr-CH"/>
        </w:rPr>
      </w:pPr>
      <w:r w:rsidRPr="00775798">
        <w:rPr>
          <w:b/>
          <w:color w:val="3C78D8"/>
          <w:sz w:val="28"/>
          <w:szCs w:val="28"/>
          <w:lang w:val="fr-CH"/>
        </w:rPr>
        <w:t>Mélisande Rappo</w:t>
      </w:r>
    </w:p>
    <w:p w14:paraId="6C47EEDC" w14:textId="0236CFCF" w:rsidR="000F062C" w:rsidRPr="00775798" w:rsidRDefault="00775798">
      <w:pPr>
        <w:pBdr>
          <w:top w:val="nil"/>
          <w:left w:val="nil"/>
          <w:bottom w:val="nil"/>
          <w:right w:val="nil"/>
          <w:between w:val="nil"/>
        </w:pBdr>
        <w:spacing w:before="0" w:line="240" w:lineRule="auto"/>
        <w:rPr>
          <w:color w:val="666666"/>
          <w:sz w:val="20"/>
          <w:szCs w:val="20"/>
          <w:lang w:val="fr-CH"/>
        </w:rPr>
      </w:pPr>
      <w:r w:rsidRPr="00775798">
        <w:rPr>
          <w:color w:val="666666"/>
          <w:sz w:val="20"/>
          <w:szCs w:val="20"/>
          <w:lang w:val="fr-CH"/>
        </w:rPr>
        <w:t>melisande.rappo</w:t>
      </w:r>
      <w:r w:rsidR="005F66C0" w:rsidRPr="00775798">
        <w:rPr>
          <w:color w:val="666666"/>
          <w:sz w:val="20"/>
          <w:szCs w:val="20"/>
          <w:lang w:val="fr-CH"/>
        </w:rPr>
        <w:t>@gmail.com</w:t>
      </w:r>
    </w:p>
    <w:p w14:paraId="230DD1DA" w14:textId="77777777" w:rsidR="005F66C0" w:rsidRPr="00775798" w:rsidRDefault="005F66C0">
      <w:pPr>
        <w:pBdr>
          <w:top w:val="nil"/>
          <w:left w:val="nil"/>
          <w:bottom w:val="nil"/>
          <w:right w:val="nil"/>
          <w:between w:val="nil"/>
        </w:pBdr>
        <w:spacing w:before="0" w:line="240" w:lineRule="auto"/>
        <w:rPr>
          <w:color w:val="666666"/>
          <w:sz w:val="20"/>
          <w:szCs w:val="20"/>
          <w:lang w:val="fr-CH"/>
        </w:rPr>
      </w:pPr>
    </w:p>
    <w:p w14:paraId="1EA371B9" w14:textId="77777777" w:rsidR="000F062C" w:rsidRPr="00775798" w:rsidRDefault="000F062C">
      <w:pPr>
        <w:pBdr>
          <w:top w:val="nil"/>
          <w:left w:val="nil"/>
          <w:bottom w:val="nil"/>
          <w:right w:val="nil"/>
          <w:between w:val="nil"/>
        </w:pBdr>
        <w:spacing w:before="0" w:line="240" w:lineRule="auto"/>
        <w:rPr>
          <w:color w:val="666666"/>
          <w:sz w:val="20"/>
          <w:szCs w:val="20"/>
          <w:lang w:val="fr-CH"/>
        </w:rPr>
      </w:pPr>
    </w:p>
    <w:p w14:paraId="7F4E8D29" w14:textId="77777777" w:rsidR="000F062C" w:rsidRPr="00775798" w:rsidRDefault="000F062C">
      <w:pPr>
        <w:pBdr>
          <w:top w:val="nil"/>
          <w:left w:val="nil"/>
          <w:bottom w:val="nil"/>
          <w:right w:val="nil"/>
          <w:between w:val="nil"/>
        </w:pBdr>
        <w:spacing w:before="0" w:line="240" w:lineRule="auto"/>
        <w:rPr>
          <w:color w:val="666666"/>
          <w:sz w:val="20"/>
          <w:szCs w:val="20"/>
          <w:lang w:val="fr-CH"/>
        </w:rPr>
      </w:pPr>
    </w:p>
    <w:p w14:paraId="038A5EA0" w14:textId="77777777" w:rsidR="000F062C" w:rsidRPr="00775798" w:rsidRDefault="000F062C">
      <w:pPr>
        <w:pBdr>
          <w:top w:val="nil"/>
          <w:left w:val="nil"/>
          <w:bottom w:val="nil"/>
          <w:right w:val="nil"/>
          <w:between w:val="nil"/>
        </w:pBdr>
        <w:spacing w:before="0" w:line="240" w:lineRule="auto"/>
        <w:rPr>
          <w:color w:val="666666"/>
          <w:sz w:val="20"/>
          <w:szCs w:val="20"/>
          <w:lang w:val="fr-CH"/>
        </w:rPr>
      </w:pPr>
    </w:p>
    <w:p w14:paraId="6E5CD5FF" w14:textId="77777777" w:rsidR="000F062C" w:rsidRPr="00775798" w:rsidRDefault="000F062C">
      <w:pPr>
        <w:pBdr>
          <w:top w:val="nil"/>
          <w:left w:val="nil"/>
          <w:bottom w:val="nil"/>
          <w:right w:val="nil"/>
          <w:between w:val="nil"/>
        </w:pBdr>
        <w:spacing w:before="0" w:line="240" w:lineRule="auto"/>
        <w:rPr>
          <w:color w:val="666666"/>
          <w:sz w:val="20"/>
          <w:szCs w:val="20"/>
          <w:lang w:val="fr-CH"/>
        </w:rPr>
      </w:pPr>
    </w:p>
    <w:p w14:paraId="7A8A887A" w14:textId="77777777" w:rsidR="000F062C" w:rsidRPr="00775798" w:rsidRDefault="000F062C">
      <w:pPr>
        <w:pBdr>
          <w:top w:val="nil"/>
          <w:left w:val="nil"/>
          <w:bottom w:val="nil"/>
          <w:right w:val="nil"/>
          <w:between w:val="nil"/>
        </w:pBdr>
        <w:spacing w:before="0" w:line="240" w:lineRule="auto"/>
        <w:rPr>
          <w:color w:val="666666"/>
          <w:sz w:val="20"/>
          <w:szCs w:val="20"/>
          <w:lang w:val="fr-CH"/>
        </w:rPr>
      </w:pPr>
    </w:p>
    <w:p w14:paraId="2FA29F71" w14:textId="77777777" w:rsidR="000F062C" w:rsidRPr="00775798" w:rsidRDefault="000F062C">
      <w:pPr>
        <w:pBdr>
          <w:top w:val="nil"/>
          <w:left w:val="nil"/>
          <w:bottom w:val="nil"/>
          <w:right w:val="nil"/>
          <w:between w:val="nil"/>
        </w:pBdr>
        <w:spacing w:before="0" w:line="240" w:lineRule="auto"/>
        <w:rPr>
          <w:color w:val="666666"/>
          <w:sz w:val="20"/>
          <w:szCs w:val="20"/>
          <w:lang w:val="fr-CH"/>
        </w:rPr>
      </w:pPr>
    </w:p>
    <w:p w14:paraId="0CCB73EB" w14:textId="77777777" w:rsidR="000F062C" w:rsidRDefault="00E4450C">
      <w:pPr>
        <w:pStyle w:val="Title"/>
        <w:pBdr>
          <w:top w:val="nil"/>
          <w:left w:val="nil"/>
          <w:bottom w:val="nil"/>
          <w:right w:val="nil"/>
          <w:between w:val="nil"/>
        </w:pBdr>
        <w:rPr>
          <w:b/>
          <w:sz w:val="36"/>
          <w:szCs w:val="36"/>
        </w:rPr>
      </w:pPr>
      <w:bookmarkStart w:id="0" w:name="_5x0d5h95i329" w:colFirst="0" w:colLast="0"/>
      <w:bookmarkEnd w:id="0"/>
      <w:r>
        <w:rPr>
          <w:b/>
          <w:sz w:val="36"/>
          <w:szCs w:val="36"/>
        </w:rPr>
        <w:t>Data Science Project</w:t>
      </w:r>
    </w:p>
    <w:p w14:paraId="6DDA4FFE" w14:textId="77777777" w:rsidR="005F66C0" w:rsidRDefault="005F66C0">
      <w:pPr>
        <w:pStyle w:val="Title"/>
        <w:pBdr>
          <w:top w:val="nil"/>
          <w:left w:val="nil"/>
          <w:bottom w:val="nil"/>
          <w:right w:val="nil"/>
          <w:between w:val="nil"/>
        </w:pBdr>
        <w:rPr>
          <w:b/>
        </w:rPr>
      </w:pPr>
      <w:bookmarkStart w:id="1" w:name="_2e7mh2avao1v" w:colFirst="0" w:colLast="0"/>
      <w:bookmarkEnd w:id="1"/>
      <w:r w:rsidRPr="005F66C0">
        <w:rPr>
          <w:b/>
        </w:rPr>
        <w:t xml:space="preserve">Projections of the School-Age Population in Lausanne </w:t>
      </w:r>
    </w:p>
    <w:p w14:paraId="230459E1" w14:textId="6BE5E6F6" w:rsidR="000F062C" w:rsidRDefault="00E4450C">
      <w:pPr>
        <w:pStyle w:val="Title"/>
        <w:pBdr>
          <w:top w:val="nil"/>
          <w:left w:val="nil"/>
          <w:bottom w:val="nil"/>
          <w:right w:val="nil"/>
          <w:between w:val="nil"/>
        </w:pBdr>
      </w:pPr>
      <w:r>
        <w:rPr>
          <w:b/>
        </w:rPr>
        <w:t xml:space="preserve">Conceptual Design Report </w:t>
      </w:r>
    </w:p>
    <w:p w14:paraId="78F8D63D" w14:textId="77777777" w:rsidR="000F062C" w:rsidRDefault="000F062C">
      <w:pPr>
        <w:pStyle w:val="Subtitle"/>
        <w:pBdr>
          <w:top w:val="nil"/>
          <w:left w:val="nil"/>
          <w:bottom w:val="nil"/>
          <w:right w:val="nil"/>
          <w:between w:val="nil"/>
        </w:pBdr>
        <w:rPr>
          <w:b/>
          <w:sz w:val="28"/>
          <w:szCs w:val="28"/>
        </w:rPr>
      </w:pPr>
    </w:p>
    <w:p w14:paraId="7D3FE9A1" w14:textId="0DD31BE4" w:rsidR="000F062C" w:rsidRDefault="005F66C0">
      <w:pPr>
        <w:pStyle w:val="Subtitle"/>
        <w:pBdr>
          <w:top w:val="nil"/>
          <w:left w:val="nil"/>
          <w:bottom w:val="nil"/>
          <w:right w:val="nil"/>
          <w:between w:val="nil"/>
        </w:pBdr>
        <w:rPr>
          <w:b/>
          <w:sz w:val="28"/>
          <w:szCs w:val="28"/>
        </w:rPr>
      </w:pPr>
      <w:r>
        <w:rPr>
          <w:b/>
          <w:sz w:val="28"/>
          <w:szCs w:val="28"/>
        </w:rPr>
        <w:t>5</w:t>
      </w:r>
      <w:r w:rsidRPr="005F66C0">
        <w:rPr>
          <w:b/>
          <w:sz w:val="28"/>
          <w:szCs w:val="28"/>
          <w:vertAlign w:val="superscript"/>
        </w:rPr>
        <w:t>th</w:t>
      </w:r>
      <w:r>
        <w:rPr>
          <w:b/>
          <w:sz w:val="28"/>
          <w:szCs w:val="28"/>
        </w:rPr>
        <w:t xml:space="preserve"> of</w:t>
      </w:r>
      <w:r w:rsidR="00E4450C">
        <w:rPr>
          <w:b/>
          <w:sz w:val="28"/>
          <w:szCs w:val="28"/>
        </w:rPr>
        <w:t xml:space="preserve"> October 202</w:t>
      </w:r>
      <w:r>
        <w:rPr>
          <w:b/>
          <w:sz w:val="28"/>
          <w:szCs w:val="28"/>
        </w:rPr>
        <w:t>5</w:t>
      </w:r>
    </w:p>
    <w:p w14:paraId="17F2AEEA" w14:textId="77777777" w:rsidR="000F062C" w:rsidRDefault="00E4450C">
      <w:pPr>
        <w:pStyle w:val="Heading1"/>
        <w:pBdr>
          <w:top w:val="nil"/>
          <w:left w:val="nil"/>
          <w:bottom w:val="nil"/>
          <w:right w:val="nil"/>
          <w:between w:val="nil"/>
        </w:pBdr>
      </w:pPr>
      <w:bookmarkStart w:id="2" w:name="_Toc210585169"/>
      <w:r>
        <w:t>Abstract</w:t>
      </w:r>
      <w:bookmarkEnd w:id="2"/>
    </w:p>
    <w:p w14:paraId="03FED683" w14:textId="77777777" w:rsidR="00502E13" w:rsidRDefault="00502E13" w:rsidP="00502E13">
      <w:pPr>
        <w:pStyle w:val="NoSpacing"/>
      </w:pPr>
      <w:bookmarkStart w:id="3" w:name="_ut1lf6l8icd3" w:colFirst="0" w:colLast="0"/>
      <w:bookmarkStart w:id="4" w:name="_qd77nd3yr961" w:colFirst="0" w:colLast="0"/>
      <w:bookmarkEnd w:id="3"/>
      <w:bookmarkEnd w:id="4"/>
    </w:p>
    <w:p w14:paraId="2ECA59AE" w14:textId="3E2F6A5E" w:rsidR="000F062C" w:rsidRDefault="00656DEE" w:rsidP="00502E13">
      <w:pPr>
        <w:pStyle w:val="NoSpacing"/>
      </w:pPr>
      <w:r w:rsidRPr="00656DEE">
        <w:t xml:space="preserve">Understanding how the number of students will change in the city of Lausanne is important for planning schools. The School Department needs information about future school populations to organize classrooms, teachers, and school facilities. In this project, we try to predict the number of children in primary and secondary schools using data science methods. We use historical </w:t>
      </w:r>
      <w:r>
        <w:t xml:space="preserve">communal </w:t>
      </w:r>
      <w:r w:rsidRPr="00656DEE">
        <w:t xml:space="preserve">data, including births, population changes, migrations, and past school enrollments. First, the data are cleaned, checked, and combined to make one complete dataset. Then, we test different models, including linear regression and some simple machine learning methods, to estimate the number of students in each school level. We also study which variables have the most influence on school population trends. The models are evaluated using metrics like errors and explained variance, and results are shown in tables and charts. This report describes the data, methods, and analysis process. It also gives ideas for future work, for example, testing different scenarios if migration or birth rates change. </w:t>
      </w:r>
    </w:p>
    <w:p w14:paraId="23DF3A7C" w14:textId="77777777" w:rsidR="000F062C" w:rsidRDefault="000F062C"/>
    <w:p w14:paraId="45D36B75" w14:textId="77777777" w:rsidR="000F062C" w:rsidRDefault="000F062C"/>
    <w:p w14:paraId="5ACE3B1F" w14:textId="77777777" w:rsidR="000F062C" w:rsidRDefault="000F062C"/>
    <w:p w14:paraId="34BF0960" w14:textId="77777777" w:rsidR="000F062C" w:rsidRDefault="000F062C"/>
    <w:p w14:paraId="1FD77E0B" w14:textId="77777777" w:rsidR="000F062C" w:rsidRDefault="00E4450C">
      <w:pPr>
        <w:pStyle w:val="Heading1"/>
        <w:pBdr>
          <w:top w:val="nil"/>
          <w:left w:val="nil"/>
          <w:bottom w:val="nil"/>
          <w:right w:val="nil"/>
          <w:between w:val="nil"/>
        </w:pBdr>
      </w:pPr>
      <w:bookmarkStart w:id="5" w:name="_Toc210585170"/>
      <w:r>
        <w:t>Table of Contents</w:t>
      </w:r>
      <w:bookmarkEnd w:id="5"/>
    </w:p>
    <w:p w14:paraId="290B417E" w14:textId="77777777" w:rsidR="000F062C" w:rsidRDefault="000F062C"/>
    <w:p w14:paraId="2FDC3BEB" w14:textId="77777777" w:rsidR="000F062C" w:rsidRDefault="000F062C"/>
    <w:sdt>
      <w:sdtPr>
        <w:rPr>
          <w:b/>
          <w:bCs/>
        </w:rPr>
        <w:id w:val="-513937152"/>
        <w:docPartObj>
          <w:docPartGallery w:val="Table of Contents"/>
          <w:docPartUnique/>
        </w:docPartObj>
      </w:sdtPr>
      <w:sdtContent>
        <w:p w14:paraId="79C895B8" w14:textId="232D53E2" w:rsidR="008D2054" w:rsidRPr="008D2054" w:rsidRDefault="00E4450C" w:rsidP="008D2054">
          <w:pPr>
            <w:pStyle w:val="TOC1"/>
            <w:tabs>
              <w:tab w:val="right" w:pos="9350"/>
            </w:tabs>
            <w:spacing w:line="240" w:lineRule="auto"/>
            <w:rPr>
              <w:rFonts w:asciiTheme="minorHAnsi" w:eastAsiaTheme="minorEastAsia" w:hAnsiTheme="minorHAnsi" w:cstheme="minorBidi"/>
              <w:b/>
              <w:bCs/>
              <w:noProof/>
              <w:color w:val="auto"/>
              <w:kern w:val="2"/>
              <w:sz w:val="24"/>
              <w:szCs w:val="24"/>
              <w:lang w:val="en-CH" w:eastAsia="en-GB"/>
              <w14:ligatures w14:val="standardContextual"/>
            </w:rPr>
          </w:pPr>
          <w:r w:rsidRPr="008D2054">
            <w:rPr>
              <w:b/>
              <w:bCs/>
            </w:rPr>
            <w:fldChar w:fldCharType="begin"/>
          </w:r>
          <w:r w:rsidRPr="008D2054">
            <w:rPr>
              <w:b/>
              <w:bCs/>
            </w:rPr>
            <w:instrText xml:space="preserve"> TOC \h \u \z \t "Heading 1,1,Heading 2,2,Heading 3,3,Heading 4,4,Heading 5,5,Heading 6,6,"</w:instrText>
          </w:r>
          <w:r w:rsidRPr="008D2054">
            <w:rPr>
              <w:b/>
              <w:bCs/>
            </w:rPr>
            <w:fldChar w:fldCharType="separate"/>
          </w:r>
          <w:hyperlink w:anchor="_Toc210585169" w:history="1">
            <w:r w:rsidR="008D2054" w:rsidRPr="008D2054">
              <w:rPr>
                <w:rStyle w:val="Hyperlink"/>
                <w:b/>
                <w:bCs/>
                <w:noProof/>
              </w:rPr>
              <w:t>Abstract</w:t>
            </w:r>
            <w:r w:rsidR="008D2054" w:rsidRPr="008D2054">
              <w:rPr>
                <w:b/>
                <w:bCs/>
                <w:noProof/>
                <w:webHidden/>
              </w:rPr>
              <w:tab/>
            </w:r>
            <w:r w:rsidR="008D2054" w:rsidRPr="008D2054">
              <w:rPr>
                <w:b/>
                <w:bCs/>
                <w:noProof/>
                <w:webHidden/>
              </w:rPr>
              <w:fldChar w:fldCharType="begin"/>
            </w:r>
            <w:r w:rsidR="008D2054" w:rsidRPr="008D2054">
              <w:rPr>
                <w:b/>
                <w:bCs/>
                <w:noProof/>
                <w:webHidden/>
              </w:rPr>
              <w:instrText xml:space="preserve"> PAGEREF _Toc210585169 \h </w:instrText>
            </w:r>
            <w:r w:rsidR="008D2054" w:rsidRPr="008D2054">
              <w:rPr>
                <w:b/>
                <w:bCs/>
                <w:noProof/>
                <w:webHidden/>
              </w:rPr>
            </w:r>
            <w:r w:rsidR="008D2054" w:rsidRPr="008D2054">
              <w:rPr>
                <w:b/>
                <w:bCs/>
                <w:noProof/>
                <w:webHidden/>
              </w:rPr>
              <w:fldChar w:fldCharType="separate"/>
            </w:r>
            <w:r w:rsidR="007226A2">
              <w:rPr>
                <w:b/>
                <w:bCs/>
                <w:noProof/>
                <w:webHidden/>
              </w:rPr>
              <w:t>1</w:t>
            </w:r>
            <w:r w:rsidR="008D2054" w:rsidRPr="008D2054">
              <w:rPr>
                <w:b/>
                <w:bCs/>
                <w:noProof/>
                <w:webHidden/>
              </w:rPr>
              <w:fldChar w:fldCharType="end"/>
            </w:r>
          </w:hyperlink>
        </w:p>
        <w:p w14:paraId="1F24BBD7" w14:textId="0C9B00C0" w:rsidR="008D2054" w:rsidRPr="008D2054" w:rsidRDefault="008D2054" w:rsidP="008D2054">
          <w:pPr>
            <w:pStyle w:val="TOC1"/>
            <w:tabs>
              <w:tab w:val="right" w:pos="9350"/>
            </w:tabs>
            <w:spacing w:line="240" w:lineRule="auto"/>
            <w:rPr>
              <w:rFonts w:asciiTheme="minorHAnsi" w:eastAsiaTheme="minorEastAsia" w:hAnsiTheme="minorHAnsi" w:cstheme="minorBidi"/>
              <w:b/>
              <w:bCs/>
              <w:noProof/>
              <w:color w:val="auto"/>
              <w:kern w:val="2"/>
              <w:sz w:val="24"/>
              <w:szCs w:val="24"/>
              <w:lang w:val="en-CH" w:eastAsia="en-GB"/>
              <w14:ligatures w14:val="standardContextual"/>
            </w:rPr>
          </w:pPr>
          <w:hyperlink w:anchor="_Toc210585170" w:history="1">
            <w:r w:rsidRPr="008D2054">
              <w:rPr>
                <w:rStyle w:val="Hyperlink"/>
                <w:b/>
                <w:bCs/>
                <w:noProof/>
              </w:rPr>
              <w:t>Table of Contents</w:t>
            </w:r>
            <w:r w:rsidRPr="008D2054">
              <w:rPr>
                <w:b/>
                <w:bCs/>
                <w:noProof/>
                <w:webHidden/>
              </w:rPr>
              <w:tab/>
            </w:r>
            <w:r w:rsidRPr="008D2054">
              <w:rPr>
                <w:b/>
                <w:bCs/>
                <w:noProof/>
                <w:webHidden/>
              </w:rPr>
              <w:fldChar w:fldCharType="begin"/>
            </w:r>
            <w:r w:rsidRPr="008D2054">
              <w:rPr>
                <w:b/>
                <w:bCs/>
                <w:noProof/>
                <w:webHidden/>
              </w:rPr>
              <w:instrText xml:space="preserve"> PAGEREF _Toc210585170 \h </w:instrText>
            </w:r>
            <w:r w:rsidRPr="008D2054">
              <w:rPr>
                <w:b/>
                <w:bCs/>
                <w:noProof/>
                <w:webHidden/>
              </w:rPr>
            </w:r>
            <w:r w:rsidRPr="008D2054">
              <w:rPr>
                <w:b/>
                <w:bCs/>
                <w:noProof/>
                <w:webHidden/>
              </w:rPr>
              <w:fldChar w:fldCharType="separate"/>
            </w:r>
            <w:r w:rsidR="007226A2">
              <w:rPr>
                <w:b/>
                <w:bCs/>
                <w:noProof/>
                <w:webHidden/>
              </w:rPr>
              <w:t>2</w:t>
            </w:r>
            <w:r w:rsidRPr="008D2054">
              <w:rPr>
                <w:b/>
                <w:bCs/>
                <w:noProof/>
                <w:webHidden/>
              </w:rPr>
              <w:fldChar w:fldCharType="end"/>
            </w:r>
          </w:hyperlink>
        </w:p>
        <w:p w14:paraId="5F46F4A8" w14:textId="76175482" w:rsidR="008D2054" w:rsidRPr="008D2054" w:rsidRDefault="008D2054" w:rsidP="008D2054">
          <w:pPr>
            <w:pStyle w:val="TOC1"/>
            <w:tabs>
              <w:tab w:val="right" w:pos="9350"/>
            </w:tabs>
            <w:spacing w:line="240" w:lineRule="auto"/>
            <w:rPr>
              <w:rFonts w:asciiTheme="minorHAnsi" w:eastAsiaTheme="minorEastAsia" w:hAnsiTheme="minorHAnsi" w:cstheme="minorBidi"/>
              <w:b/>
              <w:bCs/>
              <w:noProof/>
              <w:color w:val="auto"/>
              <w:kern w:val="2"/>
              <w:sz w:val="24"/>
              <w:szCs w:val="24"/>
              <w:lang w:val="en-CH" w:eastAsia="en-GB"/>
              <w14:ligatures w14:val="standardContextual"/>
            </w:rPr>
          </w:pPr>
          <w:hyperlink w:anchor="_Toc210585171" w:history="1">
            <w:r w:rsidRPr="008D2054">
              <w:rPr>
                <w:rStyle w:val="Hyperlink"/>
                <w:b/>
                <w:bCs/>
                <w:noProof/>
              </w:rPr>
              <w:t>1 Project Objectives</w:t>
            </w:r>
            <w:r w:rsidRPr="008D2054">
              <w:rPr>
                <w:b/>
                <w:bCs/>
                <w:noProof/>
                <w:webHidden/>
              </w:rPr>
              <w:tab/>
            </w:r>
            <w:r w:rsidRPr="008D2054">
              <w:rPr>
                <w:b/>
                <w:bCs/>
                <w:noProof/>
                <w:webHidden/>
              </w:rPr>
              <w:fldChar w:fldCharType="begin"/>
            </w:r>
            <w:r w:rsidRPr="008D2054">
              <w:rPr>
                <w:b/>
                <w:bCs/>
                <w:noProof/>
                <w:webHidden/>
              </w:rPr>
              <w:instrText xml:space="preserve"> PAGEREF _Toc210585171 \h </w:instrText>
            </w:r>
            <w:r w:rsidRPr="008D2054">
              <w:rPr>
                <w:b/>
                <w:bCs/>
                <w:noProof/>
                <w:webHidden/>
              </w:rPr>
            </w:r>
            <w:r w:rsidRPr="008D2054">
              <w:rPr>
                <w:b/>
                <w:bCs/>
                <w:noProof/>
                <w:webHidden/>
              </w:rPr>
              <w:fldChar w:fldCharType="separate"/>
            </w:r>
            <w:r w:rsidR="007226A2">
              <w:rPr>
                <w:b/>
                <w:bCs/>
                <w:noProof/>
                <w:webHidden/>
              </w:rPr>
              <w:t>3</w:t>
            </w:r>
            <w:r w:rsidRPr="008D2054">
              <w:rPr>
                <w:b/>
                <w:bCs/>
                <w:noProof/>
                <w:webHidden/>
              </w:rPr>
              <w:fldChar w:fldCharType="end"/>
            </w:r>
          </w:hyperlink>
        </w:p>
        <w:p w14:paraId="4024AACC" w14:textId="617EBECD" w:rsidR="008D2054" w:rsidRPr="008D2054" w:rsidRDefault="008D2054" w:rsidP="008D2054">
          <w:pPr>
            <w:pStyle w:val="TOC1"/>
            <w:tabs>
              <w:tab w:val="right" w:pos="9350"/>
            </w:tabs>
            <w:spacing w:line="240" w:lineRule="auto"/>
            <w:rPr>
              <w:rFonts w:asciiTheme="minorHAnsi" w:eastAsiaTheme="minorEastAsia" w:hAnsiTheme="minorHAnsi" w:cstheme="minorBidi"/>
              <w:b/>
              <w:bCs/>
              <w:noProof/>
              <w:color w:val="auto"/>
              <w:kern w:val="2"/>
              <w:sz w:val="24"/>
              <w:szCs w:val="24"/>
              <w:lang w:val="en-CH" w:eastAsia="en-GB"/>
              <w14:ligatures w14:val="standardContextual"/>
            </w:rPr>
          </w:pPr>
          <w:hyperlink w:anchor="_Toc210585172" w:history="1">
            <w:r w:rsidRPr="008D2054">
              <w:rPr>
                <w:rStyle w:val="Hyperlink"/>
                <w:b/>
                <w:bCs/>
                <w:noProof/>
              </w:rPr>
              <w:t>2 Methods</w:t>
            </w:r>
            <w:r w:rsidRPr="008D2054">
              <w:rPr>
                <w:b/>
                <w:bCs/>
                <w:noProof/>
                <w:webHidden/>
              </w:rPr>
              <w:tab/>
            </w:r>
            <w:r w:rsidRPr="008D2054">
              <w:rPr>
                <w:b/>
                <w:bCs/>
                <w:noProof/>
                <w:webHidden/>
              </w:rPr>
              <w:fldChar w:fldCharType="begin"/>
            </w:r>
            <w:r w:rsidRPr="008D2054">
              <w:rPr>
                <w:b/>
                <w:bCs/>
                <w:noProof/>
                <w:webHidden/>
              </w:rPr>
              <w:instrText xml:space="preserve"> PAGEREF _Toc210585172 \h </w:instrText>
            </w:r>
            <w:r w:rsidRPr="008D2054">
              <w:rPr>
                <w:b/>
                <w:bCs/>
                <w:noProof/>
                <w:webHidden/>
              </w:rPr>
            </w:r>
            <w:r w:rsidRPr="008D2054">
              <w:rPr>
                <w:b/>
                <w:bCs/>
                <w:noProof/>
                <w:webHidden/>
              </w:rPr>
              <w:fldChar w:fldCharType="separate"/>
            </w:r>
            <w:r w:rsidR="007226A2">
              <w:rPr>
                <w:b/>
                <w:bCs/>
                <w:noProof/>
                <w:webHidden/>
              </w:rPr>
              <w:t>3</w:t>
            </w:r>
            <w:r w:rsidRPr="008D2054">
              <w:rPr>
                <w:b/>
                <w:bCs/>
                <w:noProof/>
                <w:webHidden/>
              </w:rPr>
              <w:fldChar w:fldCharType="end"/>
            </w:r>
          </w:hyperlink>
        </w:p>
        <w:p w14:paraId="59B91ED0" w14:textId="5456303B" w:rsidR="008D2054" w:rsidRPr="008D2054" w:rsidRDefault="008D2054" w:rsidP="008D2054">
          <w:pPr>
            <w:pStyle w:val="TOC1"/>
            <w:tabs>
              <w:tab w:val="right" w:pos="9350"/>
            </w:tabs>
            <w:spacing w:line="240" w:lineRule="auto"/>
            <w:rPr>
              <w:rFonts w:asciiTheme="minorHAnsi" w:eastAsiaTheme="minorEastAsia" w:hAnsiTheme="minorHAnsi" w:cstheme="minorBidi"/>
              <w:b/>
              <w:bCs/>
              <w:noProof/>
              <w:color w:val="auto"/>
              <w:kern w:val="2"/>
              <w:sz w:val="24"/>
              <w:szCs w:val="24"/>
              <w:lang w:val="en-CH" w:eastAsia="en-GB"/>
              <w14:ligatures w14:val="standardContextual"/>
            </w:rPr>
          </w:pPr>
          <w:hyperlink w:anchor="_Toc210585173" w:history="1">
            <w:r w:rsidRPr="008D2054">
              <w:rPr>
                <w:rStyle w:val="Hyperlink"/>
                <w:b/>
                <w:bCs/>
                <w:noProof/>
              </w:rPr>
              <w:t>3 Data</w:t>
            </w:r>
            <w:r w:rsidRPr="008D2054">
              <w:rPr>
                <w:b/>
                <w:bCs/>
                <w:noProof/>
                <w:webHidden/>
              </w:rPr>
              <w:tab/>
            </w:r>
            <w:r w:rsidRPr="008D2054">
              <w:rPr>
                <w:b/>
                <w:bCs/>
                <w:noProof/>
                <w:webHidden/>
              </w:rPr>
              <w:fldChar w:fldCharType="begin"/>
            </w:r>
            <w:r w:rsidRPr="008D2054">
              <w:rPr>
                <w:b/>
                <w:bCs/>
                <w:noProof/>
                <w:webHidden/>
              </w:rPr>
              <w:instrText xml:space="preserve"> PAGEREF _Toc210585173 \h </w:instrText>
            </w:r>
            <w:r w:rsidRPr="008D2054">
              <w:rPr>
                <w:b/>
                <w:bCs/>
                <w:noProof/>
                <w:webHidden/>
              </w:rPr>
            </w:r>
            <w:r w:rsidRPr="008D2054">
              <w:rPr>
                <w:b/>
                <w:bCs/>
                <w:noProof/>
                <w:webHidden/>
              </w:rPr>
              <w:fldChar w:fldCharType="separate"/>
            </w:r>
            <w:r w:rsidR="007226A2">
              <w:rPr>
                <w:b/>
                <w:bCs/>
                <w:noProof/>
                <w:webHidden/>
              </w:rPr>
              <w:t>4</w:t>
            </w:r>
            <w:r w:rsidRPr="008D2054">
              <w:rPr>
                <w:b/>
                <w:bCs/>
                <w:noProof/>
                <w:webHidden/>
              </w:rPr>
              <w:fldChar w:fldCharType="end"/>
            </w:r>
          </w:hyperlink>
        </w:p>
        <w:p w14:paraId="2DDFEF13" w14:textId="550F3871" w:rsidR="008D2054" w:rsidRPr="008D2054" w:rsidRDefault="008D2054" w:rsidP="008D2054">
          <w:pPr>
            <w:pStyle w:val="TOC3"/>
            <w:tabs>
              <w:tab w:val="right" w:pos="9350"/>
            </w:tabs>
            <w:spacing w:line="240" w:lineRule="auto"/>
            <w:rPr>
              <w:rFonts w:asciiTheme="minorHAnsi" w:eastAsiaTheme="minorEastAsia" w:hAnsiTheme="minorHAnsi" w:cstheme="minorBidi"/>
              <w:b/>
              <w:bCs/>
              <w:noProof/>
              <w:color w:val="auto"/>
              <w:kern w:val="2"/>
              <w:sz w:val="24"/>
              <w:szCs w:val="24"/>
              <w:lang w:val="en-CH" w:eastAsia="en-GB"/>
              <w14:ligatures w14:val="standardContextual"/>
            </w:rPr>
          </w:pPr>
          <w:hyperlink w:anchor="_Toc210585174" w:history="1">
            <w:r w:rsidRPr="008D2054">
              <w:rPr>
                <w:rStyle w:val="Hyperlink"/>
                <w:b/>
                <w:bCs/>
                <w:noProof/>
                <w:lang w:val="en-GB"/>
              </w:rPr>
              <w:t>3.1 Historical school enrollments</w:t>
            </w:r>
            <w:r w:rsidRPr="008D2054">
              <w:rPr>
                <w:b/>
                <w:bCs/>
                <w:noProof/>
                <w:webHidden/>
              </w:rPr>
              <w:tab/>
            </w:r>
            <w:r w:rsidRPr="008D2054">
              <w:rPr>
                <w:b/>
                <w:bCs/>
                <w:noProof/>
                <w:webHidden/>
              </w:rPr>
              <w:fldChar w:fldCharType="begin"/>
            </w:r>
            <w:r w:rsidRPr="008D2054">
              <w:rPr>
                <w:b/>
                <w:bCs/>
                <w:noProof/>
                <w:webHidden/>
              </w:rPr>
              <w:instrText xml:space="preserve"> PAGEREF _Toc210585174 \h </w:instrText>
            </w:r>
            <w:r w:rsidRPr="008D2054">
              <w:rPr>
                <w:b/>
                <w:bCs/>
                <w:noProof/>
                <w:webHidden/>
              </w:rPr>
            </w:r>
            <w:r w:rsidRPr="008D2054">
              <w:rPr>
                <w:b/>
                <w:bCs/>
                <w:noProof/>
                <w:webHidden/>
              </w:rPr>
              <w:fldChar w:fldCharType="separate"/>
            </w:r>
            <w:r w:rsidR="007226A2">
              <w:rPr>
                <w:b/>
                <w:bCs/>
                <w:noProof/>
                <w:webHidden/>
              </w:rPr>
              <w:t>4</w:t>
            </w:r>
            <w:r w:rsidRPr="008D2054">
              <w:rPr>
                <w:b/>
                <w:bCs/>
                <w:noProof/>
                <w:webHidden/>
              </w:rPr>
              <w:fldChar w:fldCharType="end"/>
            </w:r>
          </w:hyperlink>
        </w:p>
        <w:p w14:paraId="02E379C2" w14:textId="31C730CA" w:rsidR="008D2054" w:rsidRPr="008D2054" w:rsidRDefault="008D2054" w:rsidP="008D2054">
          <w:pPr>
            <w:pStyle w:val="TOC3"/>
            <w:tabs>
              <w:tab w:val="right" w:pos="9350"/>
            </w:tabs>
            <w:spacing w:line="240" w:lineRule="auto"/>
            <w:rPr>
              <w:rFonts w:asciiTheme="minorHAnsi" w:eastAsiaTheme="minorEastAsia" w:hAnsiTheme="minorHAnsi" w:cstheme="minorBidi"/>
              <w:b/>
              <w:bCs/>
              <w:noProof/>
              <w:color w:val="auto"/>
              <w:kern w:val="2"/>
              <w:sz w:val="24"/>
              <w:szCs w:val="24"/>
              <w:lang w:val="en-CH" w:eastAsia="en-GB"/>
              <w14:ligatures w14:val="standardContextual"/>
            </w:rPr>
          </w:pPr>
          <w:hyperlink w:anchor="_Toc210585175" w:history="1">
            <w:r w:rsidRPr="008D2054">
              <w:rPr>
                <w:rStyle w:val="Hyperlink"/>
                <w:b/>
                <w:bCs/>
                <w:noProof/>
              </w:rPr>
              <w:t>3.2 Public childcare availability</w:t>
            </w:r>
            <w:r w:rsidRPr="008D2054">
              <w:rPr>
                <w:b/>
                <w:bCs/>
                <w:noProof/>
                <w:webHidden/>
              </w:rPr>
              <w:tab/>
            </w:r>
            <w:r w:rsidRPr="008D2054">
              <w:rPr>
                <w:b/>
                <w:bCs/>
                <w:noProof/>
                <w:webHidden/>
              </w:rPr>
              <w:fldChar w:fldCharType="begin"/>
            </w:r>
            <w:r w:rsidRPr="008D2054">
              <w:rPr>
                <w:b/>
                <w:bCs/>
                <w:noProof/>
                <w:webHidden/>
              </w:rPr>
              <w:instrText xml:space="preserve"> PAGEREF _Toc210585175 \h </w:instrText>
            </w:r>
            <w:r w:rsidRPr="008D2054">
              <w:rPr>
                <w:b/>
                <w:bCs/>
                <w:noProof/>
                <w:webHidden/>
              </w:rPr>
            </w:r>
            <w:r w:rsidRPr="008D2054">
              <w:rPr>
                <w:b/>
                <w:bCs/>
                <w:noProof/>
                <w:webHidden/>
              </w:rPr>
              <w:fldChar w:fldCharType="separate"/>
            </w:r>
            <w:r w:rsidR="007226A2">
              <w:rPr>
                <w:b/>
                <w:bCs/>
                <w:noProof/>
                <w:webHidden/>
              </w:rPr>
              <w:t>4</w:t>
            </w:r>
            <w:r w:rsidRPr="008D2054">
              <w:rPr>
                <w:b/>
                <w:bCs/>
                <w:noProof/>
                <w:webHidden/>
              </w:rPr>
              <w:fldChar w:fldCharType="end"/>
            </w:r>
          </w:hyperlink>
        </w:p>
        <w:p w14:paraId="6BC2B063" w14:textId="5256E496" w:rsidR="008D2054" w:rsidRPr="008D2054" w:rsidRDefault="008D2054" w:rsidP="008D2054">
          <w:pPr>
            <w:pStyle w:val="TOC3"/>
            <w:tabs>
              <w:tab w:val="right" w:pos="9350"/>
            </w:tabs>
            <w:spacing w:line="240" w:lineRule="auto"/>
            <w:rPr>
              <w:rFonts w:asciiTheme="minorHAnsi" w:eastAsiaTheme="minorEastAsia" w:hAnsiTheme="minorHAnsi" w:cstheme="minorBidi"/>
              <w:b/>
              <w:bCs/>
              <w:noProof/>
              <w:color w:val="auto"/>
              <w:kern w:val="2"/>
              <w:sz w:val="24"/>
              <w:szCs w:val="24"/>
              <w:lang w:val="en-CH" w:eastAsia="en-GB"/>
              <w14:ligatures w14:val="standardContextual"/>
            </w:rPr>
          </w:pPr>
          <w:hyperlink w:anchor="_Toc210585176" w:history="1">
            <w:r w:rsidRPr="008D2054">
              <w:rPr>
                <w:rStyle w:val="Hyperlink"/>
                <w:b/>
                <w:bCs/>
                <w:noProof/>
              </w:rPr>
              <w:t>3.3 Population statistics and demographic data</w:t>
            </w:r>
            <w:r w:rsidRPr="008D2054">
              <w:rPr>
                <w:b/>
                <w:bCs/>
                <w:noProof/>
                <w:webHidden/>
              </w:rPr>
              <w:tab/>
            </w:r>
            <w:r w:rsidRPr="008D2054">
              <w:rPr>
                <w:b/>
                <w:bCs/>
                <w:noProof/>
                <w:webHidden/>
              </w:rPr>
              <w:fldChar w:fldCharType="begin"/>
            </w:r>
            <w:r w:rsidRPr="008D2054">
              <w:rPr>
                <w:b/>
                <w:bCs/>
                <w:noProof/>
                <w:webHidden/>
              </w:rPr>
              <w:instrText xml:space="preserve"> PAGEREF _Toc210585176 \h </w:instrText>
            </w:r>
            <w:r w:rsidRPr="008D2054">
              <w:rPr>
                <w:b/>
                <w:bCs/>
                <w:noProof/>
                <w:webHidden/>
              </w:rPr>
            </w:r>
            <w:r w:rsidRPr="008D2054">
              <w:rPr>
                <w:b/>
                <w:bCs/>
                <w:noProof/>
                <w:webHidden/>
              </w:rPr>
              <w:fldChar w:fldCharType="separate"/>
            </w:r>
            <w:r w:rsidR="007226A2">
              <w:rPr>
                <w:b/>
                <w:bCs/>
                <w:noProof/>
                <w:webHidden/>
              </w:rPr>
              <w:t>4</w:t>
            </w:r>
            <w:r w:rsidRPr="008D2054">
              <w:rPr>
                <w:b/>
                <w:bCs/>
                <w:noProof/>
                <w:webHidden/>
              </w:rPr>
              <w:fldChar w:fldCharType="end"/>
            </w:r>
          </w:hyperlink>
        </w:p>
        <w:p w14:paraId="26F5A68D" w14:textId="216F2E76" w:rsidR="008D2054" w:rsidRPr="008D2054" w:rsidRDefault="008D2054" w:rsidP="008D2054">
          <w:pPr>
            <w:pStyle w:val="TOC3"/>
            <w:tabs>
              <w:tab w:val="right" w:pos="9350"/>
            </w:tabs>
            <w:spacing w:line="240" w:lineRule="auto"/>
            <w:rPr>
              <w:rFonts w:asciiTheme="minorHAnsi" w:eastAsiaTheme="minorEastAsia" w:hAnsiTheme="minorHAnsi" w:cstheme="minorBidi"/>
              <w:b/>
              <w:bCs/>
              <w:noProof/>
              <w:color w:val="auto"/>
              <w:kern w:val="2"/>
              <w:sz w:val="24"/>
              <w:szCs w:val="24"/>
              <w:lang w:val="en-CH" w:eastAsia="en-GB"/>
              <w14:ligatures w14:val="standardContextual"/>
            </w:rPr>
          </w:pPr>
          <w:hyperlink w:anchor="_Toc210585177" w:history="1">
            <w:r w:rsidRPr="008D2054">
              <w:rPr>
                <w:rStyle w:val="Hyperlink"/>
                <w:b/>
                <w:bCs/>
                <w:noProof/>
              </w:rPr>
              <w:t>3.4 Housing stock and Urban development projects</w:t>
            </w:r>
            <w:r w:rsidRPr="008D2054">
              <w:rPr>
                <w:b/>
                <w:bCs/>
                <w:noProof/>
                <w:webHidden/>
              </w:rPr>
              <w:tab/>
            </w:r>
            <w:r w:rsidRPr="008D2054">
              <w:rPr>
                <w:b/>
                <w:bCs/>
                <w:noProof/>
                <w:webHidden/>
              </w:rPr>
              <w:fldChar w:fldCharType="begin"/>
            </w:r>
            <w:r w:rsidRPr="008D2054">
              <w:rPr>
                <w:b/>
                <w:bCs/>
                <w:noProof/>
                <w:webHidden/>
              </w:rPr>
              <w:instrText xml:space="preserve"> PAGEREF _Toc210585177 \h </w:instrText>
            </w:r>
            <w:r w:rsidRPr="008D2054">
              <w:rPr>
                <w:b/>
                <w:bCs/>
                <w:noProof/>
                <w:webHidden/>
              </w:rPr>
            </w:r>
            <w:r w:rsidRPr="008D2054">
              <w:rPr>
                <w:b/>
                <w:bCs/>
                <w:noProof/>
                <w:webHidden/>
              </w:rPr>
              <w:fldChar w:fldCharType="separate"/>
            </w:r>
            <w:r w:rsidR="007226A2">
              <w:rPr>
                <w:b/>
                <w:bCs/>
                <w:noProof/>
                <w:webHidden/>
              </w:rPr>
              <w:t>6</w:t>
            </w:r>
            <w:r w:rsidRPr="008D2054">
              <w:rPr>
                <w:b/>
                <w:bCs/>
                <w:noProof/>
                <w:webHidden/>
              </w:rPr>
              <w:fldChar w:fldCharType="end"/>
            </w:r>
          </w:hyperlink>
        </w:p>
        <w:p w14:paraId="39033EDF" w14:textId="22E48C1F" w:rsidR="008D2054" w:rsidRPr="008D2054" w:rsidRDefault="008D2054" w:rsidP="008D2054">
          <w:pPr>
            <w:pStyle w:val="TOC1"/>
            <w:tabs>
              <w:tab w:val="right" w:pos="9350"/>
            </w:tabs>
            <w:spacing w:line="240" w:lineRule="auto"/>
            <w:rPr>
              <w:rFonts w:asciiTheme="minorHAnsi" w:eastAsiaTheme="minorEastAsia" w:hAnsiTheme="minorHAnsi" w:cstheme="minorBidi"/>
              <w:b/>
              <w:bCs/>
              <w:noProof/>
              <w:color w:val="auto"/>
              <w:kern w:val="2"/>
              <w:sz w:val="24"/>
              <w:szCs w:val="24"/>
              <w:lang w:val="en-CH" w:eastAsia="en-GB"/>
              <w14:ligatures w14:val="standardContextual"/>
            </w:rPr>
          </w:pPr>
          <w:hyperlink w:anchor="_Toc210585178" w:history="1">
            <w:r w:rsidRPr="008D2054">
              <w:rPr>
                <w:rStyle w:val="Hyperlink"/>
                <w:b/>
                <w:bCs/>
                <w:noProof/>
              </w:rPr>
              <w:t>4 Metadata</w:t>
            </w:r>
            <w:r w:rsidRPr="008D2054">
              <w:rPr>
                <w:b/>
                <w:bCs/>
                <w:noProof/>
                <w:webHidden/>
              </w:rPr>
              <w:tab/>
            </w:r>
            <w:r w:rsidRPr="008D2054">
              <w:rPr>
                <w:b/>
                <w:bCs/>
                <w:noProof/>
                <w:webHidden/>
              </w:rPr>
              <w:fldChar w:fldCharType="begin"/>
            </w:r>
            <w:r w:rsidRPr="008D2054">
              <w:rPr>
                <w:b/>
                <w:bCs/>
                <w:noProof/>
                <w:webHidden/>
              </w:rPr>
              <w:instrText xml:space="preserve"> PAGEREF _Toc210585178 \h </w:instrText>
            </w:r>
            <w:r w:rsidRPr="008D2054">
              <w:rPr>
                <w:b/>
                <w:bCs/>
                <w:noProof/>
                <w:webHidden/>
              </w:rPr>
            </w:r>
            <w:r w:rsidRPr="008D2054">
              <w:rPr>
                <w:b/>
                <w:bCs/>
                <w:noProof/>
                <w:webHidden/>
              </w:rPr>
              <w:fldChar w:fldCharType="separate"/>
            </w:r>
            <w:r w:rsidR="007226A2">
              <w:rPr>
                <w:b/>
                <w:bCs/>
                <w:noProof/>
                <w:webHidden/>
              </w:rPr>
              <w:t>8</w:t>
            </w:r>
            <w:r w:rsidRPr="008D2054">
              <w:rPr>
                <w:b/>
                <w:bCs/>
                <w:noProof/>
                <w:webHidden/>
              </w:rPr>
              <w:fldChar w:fldCharType="end"/>
            </w:r>
          </w:hyperlink>
        </w:p>
        <w:p w14:paraId="4C8FCE12" w14:textId="1956BCB2" w:rsidR="008D2054" w:rsidRPr="008D2054" w:rsidRDefault="008D2054" w:rsidP="008D2054">
          <w:pPr>
            <w:pStyle w:val="TOC1"/>
            <w:tabs>
              <w:tab w:val="right" w:pos="9350"/>
            </w:tabs>
            <w:spacing w:line="240" w:lineRule="auto"/>
            <w:rPr>
              <w:rFonts w:asciiTheme="minorHAnsi" w:eastAsiaTheme="minorEastAsia" w:hAnsiTheme="minorHAnsi" w:cstheme="minorBidi"/>
              <w:b/>
              <w:bCs/>
              <w:noProof/>
              <w:color w:val="auto"/>
              <w:kern w:val="2"/>
              <w:sz w:val="24"/>
              <w:szCs w:val="24"/>
              <w:lang w:val="en-CH" w:eastAsia="en-GB"/>
              <w14:ligatures w14:val="standardContextual"/>
            </w:rPr>
          </w:pPr>
          <w:hyperlink w:anchor="_Toc210585179" w:history="1">
            <w:r w:rsidRPr="008D2054">
              <w:rPr>
                <w:rStyle w:val="Hyperlink"/>
                <w:b/>
                <w:bCs/>
                <w:noProof/>
              </w:rPr>
              <w:t>5 Data Quality</w:t>
            </w:r>
            <w:r w:rsidRPr="008D2054">
              <w:rPr>
                <w:b/>
                <w:bCs/>
                <w:noProof/>
                <w:webHidden/>
              </w:rPr>
              <w:tab/>
            </w:r>
            <w:r w:rsidRPr="008D2054">
              <w:rPr>
                <w:b/>
                <w:bCs/>
                <w:noProof/>
                <w:webHidden/>
              </w:rPr>
              <w:fldChar w:fldCharType="begin"/>
            </w:r>
            <w:r w:rsidRPr="008D2054">
              <w:rPr>
                <w:b/>
                <w:bCs/>
                <w:noProof/>
                <w:webHidden/>
              </w:rPr>
              <w:instrText xml:space="preserve"> PAGEREF _Toc210585179 \h </w:instrText>
            </w:r>
            <w:r w:rsidRPr="008D2054">
              <w:rPr>
                <w:b/>
                <w:bCs/>
                <w:noProof/>
                <w:webHidden/>
              </w:rPr>
            </w:r>
            <w:r w:rsidRPr="008D2054">
              <w:rPr>
                <w:b/>
                <w:bCs/>
                <w:noProof/>
                <w:webHidden/>
              </w:rPr>
              <w:fldChar w:fldCharType="separate"/>
            </w:r>
            <w:r w:rsidR="007226A2">
              <w:rPr>
                <w:b/>
                <w:bCs/>
                <w:noProof/>
                <w:webHidden/>
              </w:rPr>
              <w:t>8</w:t>
            </w:r>
            <w:r w:rsidRPr="008D2054">
              <w:rPr>
                <w:b/>
                <w:bCs/>
                <w:noProof/>
                <w:webHidden/>
              </w:rPr>
              <w:fldChar w:fldCharType="end"/>
            </w:r>
          </w:hyperlink>
        </w:p>
        <w:p w14:paraId="43E1794E" w14:textId="045D1D8B" w:rsidR="008D2054" w:rsidRPr="008D2054" w:rsidRDefault="008D2054" w:rsidP="008D2054">
          <w:pPr>
            <w:pStyle w:val="TOC1"/>
            <w:tabs>
              <w:tab w:val="right" w:pos="9350"/>
            </w:tabs>
            <w:spacing w:line="240" w:lineRule="auto"/>
            <w:rPr>
              <w:rFonts w:asciiTheme="minorHAnsi" w:eastAsiaTheme="minorEastAsia" w:hAnsiTheme="minorHAnsi" w:cstheme="minorBidi"/>
              <w:b/>
              <w:bCs/>
              <w:noProof/>
              <w:color w:val="auto"/>
              <w:kern w:val="2"/>
              <w:sz w:val="24"/>
              <w:szCs w:val="24"/>
              <w:lang w:val="en-CH" w:eastAsia="en-GB"/>
              <w14:ligatures w14:val="standardContextual"/>
            </w:rPr>
          </w:pPr>
          <w:hyperlink w:anchor="_Toc210585180" w:history="1">
            <w:r w:rsidRPr="008D2054">
              <w:rPr>
                <w:rStyle w:val="Hyperlink"/>
                <w:b/>
                <w:bCs/>
                <w:noProof/>
              </w:rPr>
              <w:t>6 Data Flow</w:t>
            </w:r>
            <w:r w:rsidRPr="008D2054">
              <w:rPr>
                <w:b/>
                <w:bCs/>
                <w:noProof/>
                <w:webHidden/>
              </w:rPr>
              <w:tab/>
            </w:r>
            <w:r w:rsidRPr="008D2054">
              <w:rPr>
                <w:b/>
                <w:bCs/>
                <w:noProof/>
                <w:webHidden/>
              </w:rPr>
              <w:fldChar w:fldCharType="begin"/>
            </w:r>
            <w:r w:rsidRPr="008D2054">
              <w:rPr>
                <w:b/>
                <w:bCs/>
                <w:noProof/>
                <w:webHidden/>
              </w:rPr>
              <w:instrText xml:space="preserve"> PAGEREF _Toc210585180 \h </w:instrText>
            </w:r>
            <w:r w:rsidRPr="008D2054">
              <w:rPr>
                <w:b/>
                <w:bCs/>
                <w:noProof/>
                <w:webHidden/>
              </w:rPr>
            </w:r>
            <w:r w:rsidRPr="008D2054">
              <w:rPr>
                <w:b/>
                <w:bCs/>
                <w:noProof/>
                <w:webHidden/>
              </w:rPr>
              <w:fldChar w:fldCharType="separate"/>
            </w:r>
            <w:r w:rsidR="007226A2">
              <w:rPr>
                <w:b/>
                <w:bCs/>
                <w:noProof/>
                <w:webHidden/>
              </w:rPr>
              <w:t>9</w:t>
            </w:r>
            <w:r w:rsidRPr="008D2054">
              <w:rPr>
                <w:b/>
                <w:bCs/>
                <w:noProof/>
                <w:webHidden/>
              </w:rPr>
              <w:fldChar w:fldCharType="end"/>
            </w:r>
          </w:hyperlink>
        </w:p>
        <w:p w14:paraId="3BF78D56" w14:textId="4111198F" w:rsidR="008D2054" w:rsidRPr="008D2054" w:rsidRDefault="008D2054" w:rsidP="008D2054">
          <w:pPr>
            <w:pStyle w:val="TOC1"/>
            <w:tabs>
              <w:tab w:val="right" w:pos="9350"/>
            </w:tabs>
            <w:spacing w:line="240" w:lineRule="auto"/>
            <w:rPr>
              <w:rFonts w:asciiTheme="minorHAnsi" w:eastAsiaTheme="minorEastAsia" w:hAnsiTheme="minorHAnsi" w:cstheme="minorBidi"/>
              <w:b/>
              <w:bCs/>
              <w:noProof/>
              <w:color w:val="auto"/>
              <w:kern w:val="2"/>
              <w:sz w:val="24"/>
              <w:szCs w:val="24"/>
              <w:lang w:val="en-CH" w:eastAsia="en-GB"/>
              <w14:ligatures w14:val="standardContextual"/>
            </w:rPr>
          </w:pPr>
          <w:hyperlink w:anchor="_Toc210585181" w:history="1">
            <w:r w:rsidRPr="008D2054">
              <w:rPr>
                <w:rStyle w:val="Hyperlink"/>
                <w:b/>
                <w:bCs/>
                <w:noProof/>
              </w:rPr>
              <w:t>7 Data Model</w:t>
            </w:r>
            <w:r w:rsidRPr="008D2054">
              <w:rPr>
                <w:b/>
                <w:bCs/>
                <w:noProof/>
                <w:webHidden/>
              </w:rPr>
              <w:tab/>
            </w:r>
            <w:r w:rsidRPr="008D2054">
              <w:rPr>
                <w:b/>
                <w:bCs/>
                <w:noProof/>
                <w:webHidden/>
              </w:rPr>
              <w:fldChar w:fldCharType="begin"/>
            </w:r>
            <w:r w:rsidRPr="008D2054">
              <w:rPr>
                <w:b/>
                <w:bCs/>
                <w:noProof/>
                <w:webHidden/>
              </w:rPr>
              <w:instrText xml:space="preserve"> PAGEREF _Toc210585181 \h </w:instrText>
            </w:r>
            <w:r w:rsidRPr="008D2054">
              <w:rPr>
                <w:b/>
                <w:bCs/>
                <w:noProof/>
                <w:webHidden/>
              </w:rPr>
            </w:r>
            <w:r w:rsidRPr="008D2054">
              <w:rPr>
                <w:b/>
                <w:bCs/>
                <w:noProof/>
                <w:webHidden/>
              </w:rPr>
              <w:fldChar w:fldCharType="separate"/>
            </w:r>
            <w:r w:rsidR="007226A2">
              <w:rPr>
                <w:b/>
                <w:bCs/>
                <w:noProof/>
                <w:webHidden/>
              </w:rPr>
              <w:t>10</w:t>
            </w:r>
            <w:r w:rsidRPr="008D2054">
              <w:rPr>
                <w:b/>
                <w:bCs/>
                <w:noProof/>
                <w:webHidden/>
              </w:rPr>
              <w:fldChar w:fldCharType="end"/>
            </w:r>
          </w:hyperlink>
        </w:p>
        <w:p w14:paraId="22F5FA94" w14:textId="679DB5FD" w:rsidR="008D2054" w:rsidRPr="008D2054" w:rsidRDefault="008D2054" w:rsidP="008D2054">
          <w:pPr>
            <w:pStyle w:val="TOC1"/>
            <w:tabs>
              <w:tab w:val="right" w:pos="9350"/>
            </w:tabs>
            <w:spacing w:line="240" w:lineRule="auto"/>
            <w:rPr>
              <w:rFonts w:asciiTheme="minorHAnsi" w:eastAsiaTheme="minorEastAsia" w:hAnsiTheme="minorHAnsi" w:cstheme="minorBidi"/>
              <w:b/>
              <w:bCs/>
              <w:noProof/>
              <w:color w:val="auto"/>
              <w:kern w:val="2"/>
              <w:sz w:val="24"/>
              <w:szCs w:val="24"/>
              <w:lang w:val="en-CH" w:eastAsia="en-GB"/>
              <w14:ligatures w14:val="standardContextual"/>
            </w:rPr>
          </w:pPr>
          <w:hyperlink w:anchor="_Toc210585182" w:history="1">
            <w:r w:rsidRPr="008D2054">
              <w:rPr>
                <w:rStyle w:val="Hyperlink"/>
                <w:b/>
                <w:bCs/>
                <w:noProof/>
              </w:rPr>
              <w:t>8 Documentation</w:t>
            </w:r>
            <w:r w:rsidRPr="008D2054">
              <w:rPr>
                <w:b/>
                <w:bCs/>
                <w:noProof/>
                <w:webHidden/>
              </w:rPr>
              <w:tab/>
            </w:r>
            <w:r w:rsidRPr="008D2054">
              <w:rPr>
                <w:b/>
                <w:bCs/>
                <w:noProof/>
                <w:webHidden/>
              </w:rPr>
              <w:fldChar w:fldCharType="begin"/>
            </w:r>
            <w:r w:rsidRPr="008D2054">
              <w:rPr>
                <w:b/>
                <w:bCs/>
                <w:noProof/>
                <w:webHidden/>
              </w:rPr>
              <w:instrText xml:space="preserve"> PAGEREF _Toc210585182 \h </w:instrText>
            </w:r>
            <w:r w:rsidRPr="008D2054">
              <w:rPr>
                <w:b/>
                <w:bCs/>
                <w:noProof/>
                <w:webHidden/>
              </w:rPr>
            </w:r>
            <w:r w:rsidRPr="008D2054">
              <w:rPr>
                <w:b/>
                <w:bCs/>
                <w:noProof/>
                <w:webHidden/>
              </w:rPr>
              <w:fldChar w:fldCharType="separate"/>
            </w:r>
            <w:r w:rsidR="007226A2">
              <w:rPr>
                <w:b/>
                <w:bCs/>
                <w:noProof/>
                <w:webHidden/>
              </w:rPr>
              <w:t>11</w:t>
            </w:r>
            <w:r w:rsidRPr="008D2054">
              <w:rPr>
                <w:b/>
                <w:bCs/>
                <w:noProof/>
                <w:webHidden/>
              </w:rPr>
              <w:fldChar w:fldCharType="end"/>
            </w:r>
          </w:hyperlink>
        </w:p>
        <w:p w14:paraId="519ACD8A" w14:textId="5F7E2C2E" w:rsidR="008D2054" w:rsidRPr="008D2054" w:rsidRDefault="008D2054" w:rsidP="008D2054">
          <w:pPr>
            <w:pStyle w:val="TOC1"/>
            <w:tabs>
              <w:tab w:val="right" w:pos="9350"/>
            </w:tabs>
            <w:spacing w:line="240" w:lineRule="auto"/>
            <w:rPr>
              <w:rFonts w:asciiTheme="minorHAnsi" w:eastAsiaTheme="minorEastAsia" w:hAnsiTheme="minorHAnsi" w:cstheme="minorBidi"/>
              <w:b/>
              <w:bCs/>
              <w:noProof/>
              <w:color w:val="auto"/>
              <w:kern w:val="2"/>
              <w:sz w:val="24"/>
              <w:szCs w:val="24"/>
              <w:lang w:val="en-CH" w:eastAsia="en-GB"/>
              <w14:ligatures w14:val="standardContextual"/>
            </w:rPr>
          </w:pPr>
          <w:hyperlink w:anchor="_Toc210585183" w:history="1">
            <w:r w:rsidRPr="008D2054">
              <w:rPr>
                <w:rStyle w:val="Hyperlink"/>
                <w:b/>
                <w:bCs/>
                <w:noProof/>
              </w:rPr>
              <w:t>9 Risks</w:t>
            </w:r>
            <w:r w:rsidRPr="008D2054">
              <w:rPr>
                <w:b/>
                <w:bCs/>
                <w:noProof/>
                <w:webHidden/>
              </w:rPr>
              <w:tab/>
            </w:r>
            <w:r w:rsidRPr="008D2054">
              <w:rPr>
                <w:b/>
                <w:bCs/>
                <w:noProof/>
                <w:webHidden/>
              </w:rPr>
              <w:fldChar w:fldCharType="begin"/>
            </w:r>
            <w:r w:rsidRPr="008D2054">
              <w:rPr>
                <w:b/>
                <w:bCs/>
                <w:noProof/>
                <w:webHidden/>
              </w:rPr>
              <w:instrText xml:space="preserve"> PAGEREF _Toc210585183 \h </w:instrText>
            </w:r>
            <w:r w:rsidRPr="008D2054">
              <w:rPr>
                <w:b/>
                <w:bCs/>
                <w:noProof/>
                <w:webHidden/>
              </w:rPr>
            </w:r>
            <w:r w:rsidRPr="008D2054">
              <w:rPr>
                <w:b/>
                <w:bCs/>
                <w:noProof/>
                <w:webHidden/>
              </w:rPr>
              <w:fldChar w:fldCharType="separate"/>
            </w:r>
            <w:r w:rsidR="007226A2">
              <w:rPr>
                <w:b/>
                <w:bCs/>
                <w:noProof/>
                <w:webHidden/>
              </w:rPr>
              <w:t>11</w:t>
            </w:r>
            <w:r w:rsidRPr="008D2054">
              <w:rPr>
                <w:b/>
                <w:bCs/>
                <w:noProof/>
                <w:webHidden/>
              </w:rPr>
              <w:fldChar w:fldCharType="end"/>
            </w:r>
          </w:hyperlink>
        </w:p>
        <w:p w14:paraId="3ACC15CD" w14:textId="56B20680" w:rsidR="008D2054" w:rsidRPr="008D2054" w:rsidRDefault="008D2054" w:rsidP="008D2054">
          <w:pPr>
            <w:pStyle w:val="TOC1"/>
            <w:tabs>
              <w:tab w:val="right" w:pos="9350"/>
            </w:tabs>
            <w:spacing w:line="240" w:lineRule="auto"/>
            <w:rPr>
              <w:rFonts w:asciiTheme="minorHAnsi" w:eastAsiaTheme="minorEastAsia" w:hAnsiTheme="minorHAnsi" w:cstheme="minorBidi"/>
              <w:b/>
              <w:bCs/>
              <w:noProof/>
              <w:color w:val="auto"/>
              <w:kern w:val="2"/>
              <w:sz w:val="24"/>
              <w:szCs w:val="24"/>
              <w:lang w:val="en-CH" w:eastAsia="en-GB"/>
              <w14:ligatures w14:val="standardContextual"/>
            </w:rPr>
          </w:pPr>
          <w:hyperlink w:anchor="_Toc210585184" w:history="1">
            <w:r w:rsidRPr="008D2054">
              <w:rPr>
                <w:rStyle w:val="Hyperlink"/>
                <w:b/>
                <w:bCs/>
                <w:noProof/>
              </w:rPr>
              <w:t>10 Conclusions</w:t>
            </w:r>
            <w:r w:rsidRPr="008D2054">
              <w:rPr>
                <w:b/>
                <w:bCs/>
                <w:noProof/>
                <w:webHidden/>
              </w:rPr>
              <w:tab/>
            </w:r>
            <w:r w:rsidRPr="008D2054">
              <w:rPr>
                <w:b/>
                <w:bCs/>
                <w:noProof/>
                <w:webHidden/>
              </w:rPr>
              <w:fldChar w:fldCharType="begin"/>
            </w:r>
            <w:r w:rsidRPr="008D2054">
              <w:rPr>
                <w:b/>
                <w:bCs/>
                <w:noProof/>
                <w:webHidden/>
              </w:rPr>
              <w:instrText xml:space="preserve"> PAGEREF _Toc210585184 \h </w:instrText>
            </w:r>
            <w:r w:rsidRPr="008D2054">
              <w:rPr>
                <w:b/>
                <w:bCs/>
                <w:noProof/>
                <w:webHidden/>
              </w:rPr>
            </w:r>
            <w:r w:rsidRPr="008D2054">
              <w:rPr>
                <w:b/>
                <w:bCs/>
                <w:noProof/>
                <w:webHidden/>
              </w:rPr>
              <w:fldChar w:fldCharType="separate"/>
            </w:r>
            <w:r w:rsidR="007226A2">
              <w:rPr>
                <w:b/>
                <w:bCs/>
                <w:noProof/>
                <w:webHidden/>
              </w:rPr>
              <w:t>11</w:t>
            </w:r>
            <w:r w:rsidRPr="008D2054">
              <w:rPr>
                <w:b/>
                <w:bCs/>
                <w:noProof/>
                <w:webHidden/>
              </w:rPr>
              <w:fldChar w:fldCharType="end"/>
            </w:r>
          </w:hyperlink>
        </w:p>
        <w:p w14:paraId="426D3E2D" w14:textId="3568A801" w:rsidR="008D2054" w:rsidRPr="008D2054" w:rsidRDefault="008D2054" w:rsidP="008D2054">
          <w:pPr>
            <w:pStyle w:val="TOC1"/>
            <w:tabs>
              <w:tab w:val="right" w:pos="9350"/>
            </w:tabs>
            <w:spacing w:line="240" w:lineRule="auto"/>
            <w:rPr>
              <w:rFonts w:asciiTheme="minorHAnsi" w:eastAsiaTheme="minorEastAsia" w:hAnsiTheme="minorHAnsi" w:cstheme="minorBidi"/>
              <w:b/>
              <w:bCs/>
              <w:noProof/>
              <w:color w:val="auto"/>
              <w:kern w:val="2"/>
              <w:sz w:val="24"/>
              <w:szCs w:val="24"/>
              <w:lang w:val="en-CH" w:eastAsia="en-GB"/>
              <w14:ligatures w14:val="standardContextual"/>
            </w:rPr>
          </w:pPr>
          <w:hyperlink w:anchor="_Toc210585185" w:history="1">
            <w:r w:rsidRPr="008D2054">
              <w:rPr>
                <w:rStyle w:val="Hyperlink"/>
                <w:b/>
                <w:bCs/>
                <w:noProof/>
              </w:rPr>
              <w:t>Acknowledgements</w:t>
            </w:r>
            <w:r w:rsidRPr="008D2054">
              <w:rPr>
                <w:b/>
                <w:bCs/>
                <w:noProof/>
                <w:webHidden/>
              </w:rPr>
              <w:tab/>
            </w:r>
            <w:r w:rsidRPr="008D2054">
              <w:rPr>
                <w:b/>
                <w:bCs/>
                <w:noProof/>
                <w:webHidden/>
              </w:rPr>
              <w:fldChar w:fldCharType="begin"/>
            </w:r>
            <w:r w:rsidRPr="008D2054">
              <w:rPr>
                <w:b/>
                <w:bCs/>
                <w:noProof/>
                <w:webHidden/>
              </w:rPr>
              <w:instrText xml:space="preserve"> PAGEREF _Toc210585185 \h </w:instrText>
            </w:r>
            <w:r w:rsidRPr="008D2054">
              <w:rPr>
                <w:b/>
                <w:bCs/>
                <w:noProof/>
                <w:webHidden/>
              </w:rPr>
            </w:r>
            <w:r w:rsidRPr="008D2054">
              <w:rPr>
                <w:b/>
                <w:bCs/>
                <w:noProof/>
                <w:webHidden/>
              </w:rPr>
              <w:fldChar w:fldCharType="separate"/>
            </w:r>
            <w:r w:rsidR="007226A2">
              <w:rPr>
                <w:b/>
                <w:bCs/>
                <w:noProof/>
                <w:webHidden/>
              </w:rPr>
              <w:t>12</w:t>
            </w:r>
            <w:r w:rsidRPr="008D2054">
              <w:rPr>
                <w:b/>
                <w:bCs/>
                <w:noProof/>
                <w:webHidden/>
              </w:rPr>
              <w:fldChar w:fldCharType="end"/>
            </w:r>
          </w:hyperlink>
        </w:p>
        <w:p w14:paraId="73F722FB" w14:textId="685AA08D" w:rsidR="008D2054" w:rsidRPr="008D2054" w:rsidRDefault="008D2054" w:rsidP="008D2054">
          <w:pPr>
            <w:pStyle w:val="TOC1"/>
            <w:tabs>
              <w:tab w:val="right" w:pos="9350"/>
            </w:tabs>
            <w:spacing w:line="240" w:lineRule="auto"/>
            <w:rPr>
              <w:rFonts w:asciiTheme="minorHAnsi" w:eastAsiaTheme="minorEastAsia" w:hAnsiTheme="minorHAnsi" w:cstheme="minorBidi"/>
              <w:b/>
              <w:bCs/>
              <w:noProof/>
              <w:color w:val="auto"/>
              <w:kern w:val="2"/>
              <w:sz w:val="24"/>
              <w:szCs w:val="24"/>
              <w:lang w:val="en-CH" w:eastAsia="en-GB"/>
              <w14:ligatures w14:val="standardContextual"/>
            </w:rPr>
          </w:pPr>
          <w:hyperlink w:anchor="_Toc210585186" w:history="1">
            <w:r w:rsidRPr="008D2054">
              <w:rPr>
                <w:rStyle w:val="Hyperlink"/>
                <w:b/>
                <w:bCs/>
                <w:noProof/>
              </w:rPr>
              <w:t>Statement</w:t>
            </w:r>
            <w:r w:rsidRPr="008D2054">
              <w:rPr>
                <w:b/>
                <w:bCs/>
                <w:noProof/>
                <w:webHidden/>
              </w:rPr>
              <w:tab/>
            </w:r>
            <w:r w:rsidRPr="008D2054">
              <w:rPr>
                <w:b/>
                <w:bCs/>
                <w:noProof/>
                <w:webHidden/>
              </w:rPr>
              <w:fldChar w:fldCharType="begin"/>
            </w:r>
            <w:r w:rsidRPr="008D2054">
              <w:rPr>
                <w:b/>
                <w:bCs/>
                <w:noProof/>
                <w:webHidden/>
              </w:rPr>
              <w:instrText xml:space="preserve"> PAGEREF _Toc210585186 \h </w:instrText>
            </w:r>
            <w:r w:rsidRPr="008D2054">
              <w:rPr>
                <w:b/>
                <w:bCs/>
                <w:noProof/>
                <w:webHidden/>
              </w:rPr>
            </w:r>
            <w:r w:rsidRPr="008D2054">
              <w:rPr>
                <w:b/>
                <w:bCs/>
                <w:noProof/>
                <w:webHidden/>
              </w:rPr>
              <w:fldChar w:fldCharType="separate"/>
            </w:r>
            <w:r w:rsidR="007226A2">
              <w:rPr>
                <w:b/>
                <w:bCs/>
                <w:noProof/>
                <w:webHidden/>
              </w:rPr>
              <w:t>12</w:t>
            </w:r>
            <w:r w:rsidRPr="008D2054">
              <w:rPr>
                <w:b/>
                <w:bCs/>
                <w:noProof/>
                <w:webHidden/>
              </w:rPr>
              <w:fldChar w:fldCharType="end"/>
            </w:r>
          </w:hyperlink>
        </w:p>
        <w:p w14:paraId="6B05E0D5" w14:textId="3CB9BAE7" w:rsidR="008D2054" w:rsidRPr="008D2054" w:rsidRDefault="008D2054" w:rsidP="008D2054">
          <w:pPr>
            <w:pStyle w:val="TOC1"/>
            <w:tabs>
              <w:tab w:val="right" w:pos="9350"/>
            </w:tabs>
            <w:spacing w:line="240" w:lineRule="auto"/>
            <w:rPr>
              <w:rFonts w:asciiTheme="minorHAnsi" w:eastAsiaTheme="minorEastAsia" w:hAnsiTheme="minorHAnsi" w:cstheme="minorBidi"/>
              <w:b/>
              <w:bCs/>
              <w:noProof/>
              <w:color w:val="auto"/>
              <w:kern w:val="2"/>
              <w:sz w:val="24"/>
              <w:szCs w:val="24"/>
              <w:lang w:val="en-CH" w:eastAsia="en-GB"/>
              <w14:ligatures w14:val="standardContextual"/>
            </w:rPr>
          </w:pPr>
          <w:hyperlink w:anchor="_Toc210585187" w:history="1">
            <w:r w:rsidRPr="008D2054">
              <w:rPr>
                <w:rStyle w:val="Hyperlink"/>
                <w:b/>
                <w:bCs/>
                <w:noProof/>
              </w:rPr>
              <w:t>References and Bibliography</w:t>
            </w:r>
            <w:r w:rsidRPr="008D2054">
              <w:rPr>
                <w:b/>
                <w:bCs/>
                <w:noProof/>
                <w:webHidden/>
              </w:rPr>
              <w:tab/>
            </w:r>
            <w:r w:rsidRPr="008D2054">
              <w:rPr>
                <w:b/>
                <w:bCs/>
                <w:noProof/>
                <w:webHidden/>
              </w:rPr>
              <w:fldChar w:fldCharType="begin"/>
            </w:r>
            <w:r w:rsidRPr="008D2054">
              <w:rPr>
                <w:b/>
                <w:bCs/>
                <w:noProof/>
                <w:webHidden/>
              </w:rPr>
              <w:instrText xml:space="preserve"> PAGEREF _Toc210585187 \h </w:instrText>
            </w:r>
            <w:r w:rsidRPr="008D2054">
              <w:rPr>
                <w:b/>
                <w:bCs/>
                <w:noProof/>
                <w:webHidden/>
              </w:rPr>
            </w:r>
            <w:r w:rsidRPr="008D2054">
              <w:rPr>
                <w:b/>
                <w:bCs/>
                <w:noProof/>
                <w:webHidden/>
              </w:rPr>
              <w:fldChar w:fldCharType="separate"/>
            </w:r>
            <w:r w:rsidR="007226A2">
              <w:rPr>
                <w:b/>
                <w:bCs/>
                <w:noProof/>
                <w:webHidden/>
              </w:rPr>
              <w:t>13</w:t>
            </w:r>
            <w:r w:rsidRPr="008D2054">
              <w:rPr>
                <w:b/>
                <w:bCs/>
                <w:noProof/>
                <w:webHidden/>
              </w:rPr>
              <w:fldChar w:fldCharType="end"/>
            </w:r>
          </w:hyperlink>
        </w:p>
        <w:p w14:paraId="3B1AFDD9" w14:textId="5B8F2990" w:rsidR="000F062C" w:rsidRDefault="00E4450C" w:rsidP="008D2054">
          <w:pPr>
            <w:widowControl w:val="0"/>
            <w:tabs>
              <w:tab w:val="right" w:pos="12000"/>
            </w:tabs>
            <w:spacing w:before="0" w:line="240" w:lineRule="auto"/>
            <w:rPr>
              <w:b/>
              <w:color w:val="000000"/>
            </w:rPr>
          </w:pPr>
          <w:r w:rsidRPr="008D2054">
            <w:rPr>
              <w:b/>
              <w:bCs/>
            </w:rPr>
            <w:fldChar w:fldCharType="end"/>
          </w:r>
        </w:p>
      </w:sdtContent>
    </w:sdt>
    <w:p w14:paraId="4B04343C" w14:textId="77777777" w:rsidR="000F062C" w:rsidRDefault="000F062C">
      <w:bookmarkStart w:id="6" w:name="_1zl49ftw9777" w:colFirst="0" w:colLast="0"/>
      <w:bookmarkEnd w:id="6"/>
    </w:p>
    <w:p w14:paraId="7B54D076" w14:textId="7BE6C681" w:rsidR="008D2054" w:rsidRDefault="008D2054">
      <w:r>
        <w:br w:type="page"/>
      </w:r>
    </w:p>
    <w:p w14:paraId="288CD43A" w14:textId="6A3701B4" w:rsidR="000F062C" w:rsidRDefault="00E4450C">
      <w:pPr>
        <w:pStyle w:val="Heading1"/>
        <w:pBdr>
          <w:top w:val="nil"/>
          <w:left w:val="nil"/>
          <w:bottom w:val="nil"/>
          <w:right w:val="nil"/>
          <w:between w:val="nil"/>
        </w:pBdr>
      </w:pPr>
      <w:bookmarkStart w:id="7" w:name="_Toc210585171"/>
      <w:r>
        <w:lastRenderedPageBreak/>
        <w:t>1 Project Objectives</w:t>
      </w:r>
      <w:bookmarkEnd w:id="7"/>
      <w:r>
        <w:t xml:space="preserve"> </w:t>
      </w:r>
    </w:p>
    <w:p w14:paraId="1AF8FAA4" w14:textId="77777777" w:rsidR="00502E13" w:rsidRDefault="00502E13" w:rsidP="00502E13">
      <w:pPr>
        <w:pStyle w:val="NoSpacing"/>
      </w:pPr>
    </w:p>
    <w:p w14:paraId="621CB132" w14:textId="5B5126D8" w:rsidR="0023665F" w:rsidRDefault="0023665F" w:rsidP="00502E13">
      <w:pPr>
        <w:rPr>
          <w:b/>
        </w:rPr>
      </w:pPr>
      <w:r w:rsidRPr="0023665F">
        <w:t>The main goal of this project is to estimate how many students will attend primary and secondary schools in Lausanne in the next years. This information is very important for the School Department to plan classrooms, assign teachers, and organize school buildings properly. We want to predict the number of students for each school cycle and for each year, using the past trends and current demographic data.</w:t>
      </w:r>
      <w:r>
        <w:t xml:space="preserve"> </w:t>
      </w:r>
      <w:r w:rsidRPr="0023665F">
        <w:t>We will use data about births, population movements, school enrollments, and urban development projects. First, we will clean and combine all this data to make one complete dataset. Then, we will test different models, like linear regression and simple machine learning methods, to forecast the student numbers.</w:t>
      </w:r>
      <w:r>
        <w:t xml:space="preserve"> </w:t>
      </w:r>
      <w:r w:rsidRPr="0023665F">
        <w:t xml:space="preserve">The project will produce numbers for each school level </w:t>
      </w:r>
      <w:proofErr w:type="gramStart"/>
      <w:r w:rsidRPr="0023665F">
        <w:t>and also</w:t>
      </w:r>
      <w:proofErr w:type="gramEnd"/>
      <w:r w:rsidRPr="0023665F">
        <w:t xml:space="preserve"> visualizations, such as plots showing the trends over time. We will also check which factors have the strongest effect on school population, for example migration, birth rates, or new housing projects.</w:t>
      </w:r>
      <w:r>
        <w:t xml:space="preserve"> </w:t>
      </w:r>
      <w:r w:rsidRPr="0023665F">
        <w:t>At the end, the goal is to give the School Department clear and usable forecasts</w:t>
      </w:r>
      <w:r w:rsidR="003878C5">
        <w:t xml:space="preserve"> by school district</w:t>
      </w:r>
      <w:r w:rsidRPr="0023665F">
        <w:t>, with charts and tables, to help them plan for teachers, classrooms, and school facilities in the future.</w:t>
      </w:r>
    </w:p>
    <w:p w14:paraId="13F17EC6" w14:textId="675279EF" w:rsidR="000F062C" w:rsidRDefault="00E4450C" w:rsidP="0023665F">
      <w:pPr>
        <w:pStyle w:val="Heading1"/>
      </w:pPr>
      <w:bookmarkStart w:id="8" w:name="_Toc210585172"/>
      <w:r>
        <w:t>2 Methods</w:t>
      </w:r>
      <w:bookmarkEnd w:id="8"/>
    </w:p>
    <w:p w14:paraId="2192290E" w14:textId="77777777" w:rsidR="00502E13" w:rsidRDefault="00502E13" w:rsidP="00502E13">
      <w:pPr>
        <w:pStyle w:val="NoSpacing"/>
      </w:pPr>
    </w:p>
    <w:p w14:paraId="1F4A0A0A" w14:textId="6FC86870" w:rsidR="0083639F" w:rsidRDefault="009F7EDE" w:rsidP="009F7EDE">
      <w:r>
        <w:t xml:space="preserve">This project aims to forecast the number of students in Lausanne schools using data science methods. Python will be the main programming language, with pandas and NumPy for data handling, and Matplotlib and Seaborn for visualizations. The workflow will run on Google </w:t>
      </w:r>
      <w:proofErr w:type="spellStart"/>
      <w:r>
        <w:t>Colab</w:t>
      </w:r>
      <w:proofErr w:type="spellEnd"/>
      <w:r>
        <w:t xml:space="preserve"> and local Python installations with Anaconda, allowing flexibility and easy testing of </w:t>
      </w:r>
      <w:proofErr w:type="spellStart"/>
      <w:proofErr w:type="gramStart"/>
      <w:r>
        <w:t>models.The</w:t>
      </w:r>
      <w:proofErr w:type="spellEnd"/>
      <w:proofErr w:type="gramEnd"/>
      <w:r>
        <w:t xml:space="preserve"> workflow begins with cleaning and combining datasets, including school enrollments, childcare availability, population statistics, births, migration, housing stock, and urban development projects. Additional features, such as family structure, trends in public versus private school attendance</w:t>
      </w:r>
      <w:r w:rsidR="000572B2">
        <w:t xml:space="preserve"> could</w:t>
      </w:r>
      <w:r>
        <w:t xml:space="preserve"> be included</w:t>
      </w:r>
      <w:r w:rsidR="000572B2">
        <w:t xml:space="preserve"> along the way</w:t>
      </w:r>
      <w:r>
        <w:t xml:space="preserve">. Derived features like students per </w:t>
      </w:r>
      <w:r w:rsidR="000572B2">
        <w:t>housing unit</w:t>
      </w:r>
      <w:r>
        <w:t xml:space="preserve"> and cohort-based projections will also be calculated.</w:t>
      </w:r>
      <w:r w:rsidR="00955E19">
        <w:t xml:space="preserve"> </w:t>
      </w:r>
      <w:r>
        <w:t>For predictions, we will use linear regression and machine learning models such as Random Forest and Gradient Boosting. Models will be evaluated using MAE, RMSE, and R². Scenario testing will adjust key variables</w:t>
      </w:r>
      <w:r w:rsidR="000572B2">
        <w:t xml:space="preserve"> (</w:t>
      </w:r>
      <w:r>
        <w:t>housing delivery dates, net migration, and childcare availability</w:t>
      </w:r>
      <w:r w:rsidR="000572B2">
        <w:t xml:space="preserve">) </w:t>
      </w:r>
      <w:r>
        <w:t>to explore different outcomes and assess how sensitive forecasts are to changes.</w:t>
      </w:r>
      <w:r w:rsidR="0035798C">
        <w:t xml:space="preserve"> We’ll also look at the previous study realized by </w:t>
      </w:r>
      <w:proofErr w:type="spellStart"/>
      <w:r w:rsidR="0035798C">
        <w:t>Statistique</w:t>
      </w:r>
      <w:proofErr w:type="spellEnd"/>
      <w:r w:rsidR="0035798C">
        <w:t xml:space="preserve"> Vaud 10 years ago on the same topic.</w:t>
      </w:r>
      <w:r w:rsidR="0035798C">
        <w:rPr>
          <w:rStyle w:val="FootnoteReference"/>
        </w:rPr>
        <w:footnoteReference w:id="1"/>
      </w:r>
      <w:r w:rsidR="00955E19">
        <w:t xml:space="preserve"> </w:t>
      </w:r>
      <w:r>
        <w:t>Finally, results will be presented in tables and plots to illustrate trends and support decision-making. Methods may be adjusted as the project progresses, but the goal is to produce clear and actionable forecasts for the School Services Department.</w:t>
      </w:r>
    </w:p>
    <w:p w14:paraId="2B1A4E53" w14:textId="6F6444C2" w:rsidR="000F062C" w:rsidRDefault="00E4450C" w:rsidP="00656DEE">
      <w:pPr>
        <w:pStyle w:val="Heading1"/>
      </w:pPr>
      <w:bookmarkStart w:id="9" w:name="_Toc210585173"/>
      <w:r>
        <w:lastRenderedPageBreak/>
        <w:t>3 Data</w:t>
      </w:r>
      <w:bookmarkEnd w:id="9"/>
      <w:r>
        <w:t xml:space="preserve"> </w:t>
      </w:r>
    </w:p>
    <w:p w14:paraId="3E13694D" w14:textId="6DD6F096" w:rsidR="00656DEE" w:rsidRPr="0083639F" w:rsidRDefault="00656DEE" w:rsidP="00656DEE">
      <w:pPr>
        <w:rPr>
          <w:lang w:val="en-GB"/>
        </w:rPr>
      </w:pPr>
      <w:r w:rsidRPr="0083639F">
        <w:rPr>
          <w:lang w:val="en-GB"/>
        </w:rPr>
        <w:t>For this project, we will use several datasets. The main data sources are:</w:t>
      </w:r>
    </w:p>
    <w:p w14:paraId="09BB73C3" w14:textId="38B27B08" w:rsidR="00656DEE" w:rsidRDefault="00656DEE" w:rsidP="000572B2">
      <w:pPr>
        <w:numPr>
          <w:ilvl w:val="0"/>
          <w:numId w:val="2"/>
        </w:numPr>
        <w:spacing w:before="120"/>
        <w:ind w:left="714" w:hanging="357"/>
        <w:rPr>
          <w:lang w:val="en-GB"/>
        </w:rPr>
      </w:pPr>
      <w:r w:rsidRPr="0083639F">
        <w:rPr>
          <w:b/>
          <w:bCs/>
          <w:lang w:val="en-GB"/>
        </w:rPr>
        <w:t xml:space="preserve">Historical school </w:t>
      </w:r>
      <w:proofErr w:type="spellStart"/>
      <w:r w:rsidRPr="0083639F">
        <w:rPr>
          <w:b/>
          <w:bCs/>
          <w:lang w:val="en-GB"/>
        </w:rPr>
        <w:t>enrollments</w:t>
      </w:r>
      <w:proofErr w:type="spellEnd"/>
      <w:r w:rsidRPr="0083639F">
        <w:rPr>
          <w:lang w:val="en-GB"/>
        </w:rPr>
        <w:t xml:space="preserve"> from the city of Lausanne, including the number of students by school cycle and year.</w:t>
      </w:r>
      <w:r w:rsidR="00BF6A34">
        <w:rPr>
          <w:lang w:val="en-GB"/>
        </w:rPr>
        <w:t xml:space="preserve"> </w:t>
      </w:r>
    </w:p>
    <w:p w14:paraId="4DAA42EA" w14:textId="4DCD84FD" w:rsidR="009D3DB9" w:rsidRPr="0083639F" w:rsidRDefault="009D3DB9" w:rsidP="000572B2">
      <w:pPr>
        <w:numPr>
          <w:ilvl w:val="0"/>
          <w:numId w:val="2"/>
        </w:numPr>
        <w:spacing w:before="120"/>
        <w:ind w:left="714" w:hanging="357"/>
        <w:rPr>
          <w:lang w:val="en-GB"/>
        </w:rPr>
      </w:pPr>
      <w:r>
        <w:rPr>
          <w:b/>
          <w:bCs/>
          <w:lang w:val="en-GB"/>
        </w:rPr>
        <w:t xml:space="preserve">Public childcare places </w:t>
      </w:r>
      <w:r w:rsidRPr="009D3DB9">
        <w:rPr>
          <w:lang w:val="en-GB"/>
        </w:rPr>
        <w:t>from the City of Lausanne</w:t>
      </w:r>
      <w:r>
        <w:rPr>
          <w:lang w:val="en-GB"/>
        </w:rPr>
        <w:t xml:space="preserve"> including number of places funded for each age group</w:t>
      </w:r>
      <w:r w:rsidR="008A4D5A">
        <w:rPr>
          <w:lang w:val="en-GB"/>
        </w:rPr>
        <w:t xml:space="preserve"> (</w:t>
      </w:r>
      <w:r w:rsidR="008A4D5A" w:rsidRPr="008A4D5A">
        <w:rPr>
          <w:lang w:val="en-GB"/>
        </w:rPr>
        <w:t>preschool care</w:t>
      </w:r>
      <w:r w:rsidR="008A4D5A" w:rsidRPr="008A4D5A">
        <w:rPr>
          <w:lang w:val="en-GB"/>
        </w:rPr>
        <w:t xml:space="preserve"> and after-school care)</w:t>
      </w:r>
      <w:r w:rsidR="008A4D5A">
        <w:rPr>
          <w:lang w:val="en-GB"/>
        </w:rPr>
        <w:t xml:space="preserve"> by school district</w:t>
      </w:r>
      <w:r w:rsidR="006F4ED1">
        <w:rPr>
          <w:lang w:val="en-GB"/>
        </w:rPr>
        <w:t xml:space="preserve"> and number of occupied places. </w:t>
      </w:r>
    </w:p>
    <w:p w14:paraId="7754A992" w14:textId="1A1C7D90" w:rsidR="00656DEE" w:rsidRPr="0083639F" w:rsidRDefault="00656DEE" w:rsidP="000572B2">
      <w:pPr>
        <w:numPr>
          <w:ilvl w:val="0"/>
          <w:numId w:val="2"/>
        </w:numPr>
        <w:spacing w:before="120"/>
        <w:ind w:left="714" w:hanging="357"/>
        <w:rPr>
          <w:lang w:val="en-GB"/>
        </w:rPr>
      </w:pPr>
      <w:bookmarkStart w:id="10" w:name="OLE_LINK2"/>
      <w:r w:rsidRPr="0083639F">
        <w:rPr>
          <w:b/>
          <w:bCs/>
          <w:lang w:val="en-GB"/>
        </w:rPr>
        <w:t>Population statistics and demographic data</w:t>
      </w:r>
      <w:bookmarkEnd w:id="10"/>
      <w:r w:rsidRPr="0083639F">
        <w:rPr>
          <w:lang w:val="en-GB"/>
        </w:rPr>
        <w:t xml:space="preserve"> from the city of Lausanne, including birth records, migration, and population by age</w:t>
      </w:r>
      <w:r w:rsidR="00FB0583">
        <w:rPr>
          <w:lang w:val="en-GB"/>
        </w:rPr>
        <w:t xml:space="preserve"> and school grade</w:t>
      </w:r>
      <w:r w:rsidR="00801EA2">
        <w:rPr>
          <w:lang w:val="en-GB"/>
        </w:rPr>
        <w:t>, household structure</w:t>
      </w:r>
      <w:r w:rsidRPr="0083639F">
        <w:rPr>
          <w:lang w:val="en-GB"/>
        </w:rPr>
        <w:t>.</w:t>
      </w:r>
    </w:p>
    <w:p w14:paraId="05FA4CEA" w14:textId="43508877" w:rsidR="00656DEE" w:rsidRDefault="004905D6" w:rsidP="000572B2">
      <w:pPr>
        <w:numPr>
          <w:ilvl w:val="0"/>
          <w:numId w:val="2"/>
        </w:numPr>
        <w:spacing w:before="120"/>
        <w:ind w:left="714" w:hanging="357"/>
        <w:rPr>
          <w:lang w:val="en-GB"/>
        </w:rPr>
      </w:pPr>
      <w:r>
        <w:rPr>
          <w:b/>
          <w:bCs/>
          <w:lang w:val="en-GB"/>
        </w:rPr>
        <w:t>Housing stock and urban development projects</w:t>
      </w:r>
      <w:r w:rsidR="00656DEE" w:rsidRPr="0083639F">
        <w:rPr>
          <w:lang w:val="en-GB"/>
        </w:rPr>
        <w:t xml:space="preserve"> data from the city of Lausanne, including information about new housing.</w:t>
      </w:r>
    </w:p>
    <w:p w14:paraId="66FEF29A" w14:textId="13307FAB" w:rsidR="00FB0583" w:rsidRDefault="00502E13" w:rsidP="00502E13">
      <w:pPr>
        <w:pStyle w:val="Heading3"/>
        <w:rPr>
          <w:lang w:val="en-GB"/>
        </w:rPr>
      </w:pPr>
      <w:bookmarkStart w:id="11" w:name="_Toc210585174"/>
      <w:r>
        <w:rPr>
          <w:lang w:val="en-GB"/>
        </w:rPr>
        <w:t xml:space="preserve">3.1 </w:t>
      </w:r>
      <w:r w:rsidR="00FB0583" w:rsidRPr="0083639F">
        <w:rPr>
          <w:lang w:val="en-GB"/>
        </w:rPr>
        <w:t xml:space="preserve">Historical school </w:t>
      </w:r>
      <w:proofErr w:type="spellStart"/>
      <w:r w:rsidR="00FB0583" w:rsidRPr="0083639F">
        <w:rPr>
          <w:lang w:val="en-GB"/>
        </w:rPr>
        <w:t>enrollments</w:t>
      </w:r>
      <w:bookmarkEnd w:id="11"/>
      <w:proofErr w:type="spellEnd"/>
    </w:p>
    <w:p w14:paraId="19B8F07B" w14:textId="129D9A72" w:rsidR="005F7E59" w:rsidRDefault="00BF3DCD" w:rsidP="00C07F35">
      <w:pPr>
        <w:rPr>
          <w:lang w:val="en-GB"/>
        </w:rPr>
      </w:pPr>
      <w:r>
        <w:rPr>
          <w:lang w:val="en-GB"/>
        </w:rPr>
        <w:t xml:space="preserve">The enrolment data will be delivered by the school </w:t>
      </w:r>
      <w:r w:rsidR="00B57367">
        <w:rPr>
          <w:lang w:val="en-GB"/>
        </w:rPr>
        <w:t>department</w:t>
      </w:r>
      <w:r>
        <w:rPr>
          <w:lang w:val="en-GB"/>
        </w:rPr>
        <w:t xml:space="preserve"> of the city of Lausanne</w:t>
      </w:r>
      <w:r w:rsidR="00FD7B14">
        <w:rPr>
          <w:rStyle w:val="FootnoteReference"/>
          <w:lang w:val="en-GB"/>
        </w:rPr>
        <w:footnoteReference w:id="2"/>
      </w:r>
      <w:r>
        <w:rPr>
          <w:lang w:val="en-GB"/>
        </w:rPr>
        <w:t xml:space="preserve">. They will include number of students by grades and schools. </w:t>
      </w:r>
      <w:r w:rsidR="00B57367" w:rsidRPr="005F7E59">
        <w:rPr>
          <w:lang w:val="en-GB"/>
        </w:rPr>
        <w:t>We only consider compulsory education, as post-compulsory education is managed by the canton rather than at the communal level</w:t>
      </w:r>
      <w:r w:rsidR="00B57367">
        <w:rPr>
          <w:lang w:val="en-GB"/>
        </w:rPr>
        <w:t>. There are 8 primary school buildings (g</w:t>
      </w:r>
      <w:r w:rsidR="006F4ED1">
        <w:rPr>
          <w:lang w:val="en-GB"/>
        </w:rPr>
        <w:t>ra</w:t>
      </w:r>
      <w:r w:rsidR="00B57367">
        <w:rPr>
          <w:lang w:val="en-GB"/>
        </w:rPr>
        <w:t xml:space="preserve">des 1-6P) and 7 mixed buildings (grades 7-11PS) in Lausanne. </w:t>
      </w:r>
      <w:r w:rsidR="005F7E59" w:rsidRPr="005F7E59">
        <w:rPr>
          <w:lang w:val="en-GB"/>
        </w:rPr>
        <w:t xml:space="preserve">In 2024, almost 750 students attended private schools. To improve our school </w:t>
      </w:r>
      <w:proofErr w:type="spellStart"/>
      <w:r w:rsidR="005F7E59" w:rsidRPr="005F7E59">
        <w:rPr>
          <w:lang w:val="en-GB"/>
        </w:rPr>
        <w:t>enrollment</w:t>
      </w:r>
      <w:proofErr w:type="spellEnd"/>
      <w:r w:rsidR="005F7E59" w:rsidRPr="005F7E59">
        <w:rPr>
          <w:lang w:val="en-GB"/>
        </w:rPr>
        <w:t xml:space="preserve"> projections, we will need to examine the number of students in private schools and how this trend evolves over time.</w:t>
      </w:r>
    </w:p>
    <w:p w14:paraId="073C72D1" w14:textId="626A3057" w:rsidR="008A4D5A" w:rsidRDefault="008A4D5A" w:rsidP="00502E13">
      <w:pPr>
        <w:pStyle w:val="Heading3"/>
      </w:pPr>
      <w:bookmarkStart w:id="12" w:name="_Toc210585175"/>
      <w:r>
        <w:t>3.2 Public childcare availability</w:t>
      </w:r>
      <w:bookmarkEnd w:id="12"/>
    </w:p>
    <w:p w14:paraId="075B07B8" w14:textId="6668455E" w:rsidR="006F4ED1" w:rsidRDefault="006F4ED1" w:rsidP="006F4ED1">
      <w:pPr>
        <w:rPr>
          <w:lang w:val="en-GB"/>
        </w:rPr>
      </w:pPr>
      <w:r w:rsidRPr="006F4ED1">
        <w:rPr>
          <w:lang w:val="en-GB"/>
        </w:rPr>
        <w:t xml:space="preserve">This dataset </w:t>
      </w:r>
      <w:r w:rsidR="005B43AA">
        <w:rPr>
          <w:lang w:val="en-GB"/>
        </w:rPr>
        <w:t xml:space="preserve">will be delivered by the </w:t>
      </w:r>
      <w:r w:rsidR="005B124E" w:rsidRPr="005B124E">
        <w:t>Lausanne Family Office</w:t>
      </w:r>
      <w:r w:rsidR="005B124E">
        <w:rPr>
          <w:rStyle w:val="FootnoteReference"/>
        </w:rPr>
        <w:footnoteReference w:id="3"/>
      </w:r>
      <w:r w:rsidR="005B124E">
        <w:rPr>
          <w:rFonts w:ascii="-webkit-standard" w:hAnsi="-webkit-standard"/>
          <w:color w:val="000000"/>
          <w:sz w:val="27"/>
          <w:szCs w:val="27"/>
        </w:rPr>
        <w:t xml:space="preserve"> </w:t>
      </w:r>
      <w:r w:rsidR="005B124E">
        <w:rPr>
          <w:lang w:val="en-GB"/>
        </w:rPr>
        <w:t xml:space="preserve">and </w:t>
      </w:r>
      <w:r w:rsidRPr="006F4ED1">
        <w:rPr>
          <w:lang w:val="en-GB"/>
        </w:rPr>
        <w:t>contains the number of funded places for each age group</w:t>
      </w:r>
      <w:r w:rsidR="00343454">
        <w:rPr>
          <w:lang w:val="en-GB"/>
        </w:rPr>
        <w:t xml:space="preserve"> and school district</w:t>
      </w:r>
      <w:r w:rsidRPr="006F4ED1">
        <w:rPr>
          <w:lang w:val="en-GB"/>
        </w:rPr>
        <w:t xml:space="preserve">, which can influence </w:t>
      </w:r>
      <w:proofErr w:type="spellStart"/>
      <w:r w:rsidRPr="006F4ED1">
        <w:rPr>
          <w:lang w:val="en-GB"/>
        </w:rPr>
        <w:t>families</w:t>
      </w:r>
      <w:r w:rsidR="005B124E">
        <w:rPr>
          <w:lang w:val="en-GB"/>
        </w:rPr>
        <w:t>’s</w:t>
      </w:r>
      <w:proofErr w:type="spellEnd"/>
      <w:r w:rsidRPr="006F4ED1">
        <w:rPr>
          <w:lang w:val="en-GB"/>
        </w:rPr>
        <w:t xml:space="preserve"> decisions on whether to stay in Lausanne or move elsewhere. Including these variables will help the model account for how the availability of childcare and after-school care affects the distribution of children across schools in the city.</w:t>
      </w:r>
    </w:p>
    <w:p w14:paraId="43FC2C6A" w14:textId="17BEA20A" w:rsidR="00BF3DCD" w:rsidRPr="00502E13" w:rsidRDefault="00502E13" w:rsidP="00502E13">
      <w:pPr>
        <w:pStyle w:val="Heading3"/>
      </w:pPr>
      <w:bookmarkStart w:id="13" w:name="_Toc210585176"/>
      <w:r w:rsidRPr="00502E13">
        <w:t>3.</w:t>
      </w:r>
      <w:r w:rsidR="008A4D5A">
        <w:t>3</w:t>
      </w:r>
      <w:r w:rsidRPr="00502E13">
        <w:t xml:space="preserve"> </w:t>
      </w:r>
      <w:r w:rsidR="00BF3DCD" w:rsidRPr="00502E13">
        <w:t>Population statistics and demographic data</w:t>
      </w:r>
      <w:bookmarkEnd w:id="13"/>
    </w:p>
    <w:p w14:paraId="217057EC" w14:textId="50600798" w:rsidR="00B57367" w:rsidRDefault="00FA59A4" w:rsidP="00C07F35">
      <w:pPr>
        <w:rPr>
          <w:lang w:val="en-GB"/>
        </w:rPr>
      </w:pPr>
      <w:r w:rsidRPr="00FA59A4">
        <w:rPr>
          <w:lang w:val="en-GB"/>
        </w:rPr>
        <w:t xml:space="preserve">The variable </w:t>
      </w:r>
      <w:proofErr w:type="spellStart"/>
      <w:r w:rsidRPr="00FA59A4">
        <w:rPr>
          <w:lang w:val="en-GB"/>
        </w:rPr>
        <w:t>AgeScol</w:t>
      </w:r>
      <w:proofErr w:type="spellEnd"/>
      <w:r w:rsidRPr="00FA59A4">
        <w:rPr>
          <w:lang w:val="en-GB"/>
        </w:rPr>
        <w:t xml:space="preserve"> is calculated using the child’s date of birth and the school starting rules in Lausanne. Children must be 4 years old by July 31 to enter school in August, so we subtract the birth date from the reference school year date to determine their age at the beginning of the school year. We then assign the child to the correct school cycle, from 1P to 11S, creating a </w:t>
      </w:r>
      <w:r w:rsidRPr="00FA59A4">
        <w:rPr>
          <w:lang w:val="en-GB"/>
        </w:rPr>
        <w:lastRenderedPageBreak/>
        <w:t xml:space="preserve">consistent variable that reflects each child’s school age and allows us to project future </w:t>
      </w:r>
      <w:proofErr w:type="spellStart"/>
      <w:r w:rsidRPr="00FA59A4">
        <w:rPr>
          <w:lang w:val="en-GB"/>
        </w:rPr>
        <w:t>enrollment</w:t>
      </w:r>
      <w:proofErr w:type="spellEnd"/>
      <w:r w:rsidRPr="00FA59A4">
        <w:rPr>
          <w:lang w:val="en-GB"/>
        </w:rPr>
        <w:t xml:space="preserve"> numbers accurately.</w:t>
      </w:r>
    </w:p>
    <w:p w14:paraId="0E3300CB" w14:textId="77777777" w:rsidR="00B57367" w:rsidRDefault="00B57367" w:rsidP="00741049">
      <w:pPr>
        <w:spacing w:before="0"/>
        <w:rPr>
          <w:lang w:val="en-GB"/>
        </w:rPr>
      </w:pPr>
    </w:p>
    <w:p w14:paraId="130BBA44" w14:textId="703D05AE" w:rsidR="00B57367" w:rsidRDefault="00B57367" w:rsidP="00B57367">
      <w:pPr>
        <w:pStyle w:val="Caption"/>
      </w:pPr>
      <w:bookmarkStart w:id="14" w:name="_Ref210511994"/>
      <w:r>
        <w:t xml:space="preserve">Table </w:t>
      </w:r>
      <w:r>
        <w:fldChar w:fldCharType="begin"/>
      </w:r>
      <w:r>
        <w:instrText xml:space="preserve"> SEQ Table \* ARABIC </w:instrText>
      </w:r>
      <w:r>
        <w:fldChar w:fldCharType="separate"/>
      </w:r>
      <w:r w:rsidR="007226A2">
        <w:rPr>
          <w:noProof/>
        </w:rPr>
        <w:t>1</w:t>
      </w:r>
      <w:r>
        <w:fldChar w:fldCharType="end"/>
      </w:r>
      <w:bookmarkEnd w:id="14"/>
      <w:r>
        <w:t xml:space="preserve"> : </w:t>
      </w:r>
      <w:r w:rsidRPr="00B57367">
        <w:t>School Age Groups and Corresponding Grades</w:t>
      </w:r>
    </w:p>
    <w:tbl>
      <w:tblPr>
        <w:tblStyle w:val="TableGrid"/>
        <w:tblW w:w="0" w:type="auto"/>
        <w:jc w:val="center"/>
        <w:tblLook w:val="0420" w:firstRow="1" w:lastRow="0" w:firstColumn="0" w:lastColumn="0" w:noHBand="0" w:noVBand="1"/>
      </w:tblPr>
      <w:tblGrid>
        <w:gridCol w:w="4675"/>
        <w:gridCol w:w="4675"/>
      </w:tblGrid>
      <w:tr w:rsidR="00C07F35" w14:paraId="4FE813CB" w14:textId="77777777" w:rsidTr="00FB0583">
        <w:trPr>
          <w:jc w:val="center"/>
        </w:trPr>
        <w:tc>
          <w:tcPr>
            <w:tcW w:w="4675" w:type="dxa"/>
          </w:tcPr>
          <w:p w14:paraId="0F4031E2" w14:textId="29BCEA90" w:rsidR="00C07F35" w:rsidRDefault="00C07F35" w:rsidP="00FB0583">
            <w:pPr>
              <w:jc w:val="center"/>
              <w:rPr>
                <w:lang w:val="en-GB"/>
              </w:rPr>
            </w:pPr>
            <w:proofErr w:type="spellStart"/>
            <w:r>
              <w:rPr>
                <w:lang w:val="en-GB"/>
              </w:rPr>
              <w:t>AgeScol</w:t>
            </w:r>
            <w:proofErr w:type="spellEnd"/>
          </w:p>
        </w:tc>
        <w:tc>
          <w:tcPr>
            <w:tcW w:w="4675" w:type="dxa"/>
          </w:tcPr>
          <w:p w14:paraId="2CC65643" w14:textId="3E7A6266" w:rsidR="00C07F35" w:rsidRDefault="00FA59A4" w:rsidP="00FB0583">
            <w:pPr>
              <w:jc w:val="center"/>
              <w:rPr>
                <w:lang w:val="en-GB"/>
              </w:rPr>
            </w:pPr>
            <w:r>
              <w:rPr>
                <w:lang w:val="en-GB"/>
              </w:rPr>
              <w:t>Grades</w:t>
            </w:r>
          </w:p>
        </w:tc>
      </w:tr>
      <w:tr w:rsidR="00C07F35" w14:paraId="1B17AF92" w14:textId="77777777" w:rsidTr="00FB0583">
        <w:trPr>
          <w:jc w:val="center"/>
        </w:trPr>
        <w:tc>
          <w:tcPr>
            <w:tcW w:w="4675" w:type="dxa"/>
          </w:tcPr>
          <w:p w14:paraId="154C2937" w14:textId="22EF82D5" w:rsidR="00C07F35" w:rsidRDefault="00C07F35" w:rsidP="00FB0583">
            <w:pPr>
              <w:jc w:val="center"/>
              <w:rPr>
                <w:lang w:val="en-GB"/>
              </w:rPr>
            </w:pPr>
            <w:r>
              <w:rPr>
                <w:lang w:val="en-GB"/>
              </w:rPr>
              <w:t>4-9</w:t>
            </w:r>
          </w:p>
        </w:tc>
        <w:tc>
          <w:tcPr>
            <w:tcW w:w="4675" w:type="dxa"/>
          </w:tcPr>
          <w:p w14:paraId="25D5EDFC" w14:textId="1A79B7A4" w:rsidR="00C07F35" w:rsidRDefault="00C07F35" w:rsidP="00FB0583">
            <w:pPr>
              <w:jc w:val="center"/>
              <w:rPr>
                <w:lang w:val="en-GB"/>
              </w:rPr>
            </w:pPr>
            <w:r>
              <w:rPr>
                <w:lang w:val="en-GB"/>
              </w:rPr>
              <w:t>1-6P</w:t>
            </w:r>
          </w:p>
        </w:tc>
      </w:tr>
      <w:tr w:rsidR="00C07F35" w14:paraId="2F99A115" w14:textId="77777777" w:rsidTr="00FB0583">
        <w:trPr>
          <w:jc w:val="center"/>
        </w:trPr>
        <w:tc>
          <w:tcPr>
            <w:tcW w:w="4675" w:type="dxa"/>
          </w:tcPr>
          <w:p w14:paraId="76B73167" w14:textId="12D7B05E" w:rsidR="00C07F35" w:rsidRDefault="00BF6A34" w:rsidP="00FB0583">
            <w:pPr>
              <w:jc w:val="center"/>
              <w:rPr>
                <w:lang w:val="en-GB"/>
              </w:rPr>
            </w:pPr>
            <w:r>
              <w:rPr>
                <w:lang w:val="en-GB"/>
              </w:rPr>
              <w:t>10-11</w:t>
            </w:r>
          </w:p>
        </w:tc>
        <w:tc>
          <w:tcPr>
            <w:tcW w:w="4675" w:type="dxa"/>
          </w:tcPr>
          <w:p w14:paraId="6CEF338D" w14:textId="0598C370" w:rsidR="00C07F35" w:rsidRDefault="00BF6A34" w:rsidP="00FB0583">
            <w:pPr>
              <w:jc w:val="center"/>
              <w:rPr>
                <w:lang w:val="en-GB"/>
              </w:rPr>
            </w:pPr>
            <w:r>
              <w:rPr>
                <w:lang w:val="en-GB"/>
              </w:rPr>
              <w:t>7-8P</w:t>
            </w:r>
          </w:p>
        </w:tc>
      </w:tr>
      <w:tr w:rsidR="00C07F35" w14:paraId="68A963BF" w14:textId="77777777" w:rsidTr="00FB0583">
        <w:trPr>
          <w:jc w:val="center"/>
        </w:trPr>
        <w:tc>
          <w:tcPr>
            <w:tcW w:w="4675" w:type="dxa"/>
          </w:tcPr>
          <w:p w14:paraId="33C57C05" w14:textId="7DE8F8BB" w:rsidR="00C07F35" w:rsidRDefault="00BF6A34" w:rsidP="00FB0583">
            <w:pPr>
              <w:jc w:val="center"/>
              <w:rPr>
                <w:lang w:val="en-GB"/>
              </w:rPr>
            </w:pPr>
            <w:r>
              <w:rPr>
                <w:lang w:val="en-GB"/>
              </w:rPr>
              <w:t>12-14</w:t>
            </w:r>
          </w:p>
        </w:tc>
        <w:tc>
          <w:tcPr>
            <w:tcW w:w="4675" w:type="dxa"/>
          </w:tcPr>
          <w:p w14:paraId="3A339A0B" w14:textId="02A3EA63" w:rsidR="00C07F35" w:rsidRDefault="00BF6A34" w:rsidP="00FB0583">
            <w:pPr>
              <w:jc w:val="center"/>
              <w:rPr>
                <w:lang w:val="en-GB"/>
              </w:rPr>
            </w:pPr>
            <w:r>
              <w:rPr>
                <w:lang w:val="en-GB"/>
              </w:rPr>
              <w:t>9-11S</w:t>
            </w:r>
          </w:p>
        </w:tc>
      </w:tr>
      <w:tr w:rsidR="00C07F35" w14:paraId="31C2BEA9" w14:textId="77777777" w:rsidTr="00FB0583">
        <w:trPr>
          <w:jc w:val="center"/>
        </w:trPr>
        <w:tc>
          <w:tcPr>
            <w:tcW w:w="4675" w:type="dxa"/>
          </w:tcPr>
          <w:p w14:paraId="456488BA" w14:textId="7FA4E015" w:rsidR="00C07F35" w:rsidRDefault="00BF6A34" w:rsidP="00FB0583">
            <w:pPr>
              <w:jc w:val="center"/>
              <w:rPr>
                <w:lang w:val="en-GB"/>
              </w:rPr>
            </w:pPr>
            <w:r>
              <w:rPr>
                <w:lang w:val="en-GB"/>
              </w:rPr>
              <w:t>10-14</w:t>
            </w:r>
          </w:p>
        </w:tc>
        <w:tc>
          <w:tcPr>
            <w:tcW w:w="4675" w:type="dxa"/>
          </w:tcPr>
          <w:p w14:paraId="3CDE2874" w14:textId="5BE28DE2" w:rsidR="00C07F35" w:rsidRDefault="00BF6A34" w:rsidP="00FB0583">
            <w:pPr>
              <w:jc w:val="center"/>
              <w:rPr>
                <w:lang w:val="en-GB"/>
              </w:rPr>
            </w:pPr>
            <w:r>
              <w:rPr>
                <w:lang w:val="en-GB"/>
              </w:rPr>
              <w:t>7-11PS</w:t>
            </w:r>
          </w:p>
        </w:tc>
      </w:tr>
    </w:tbl>
    <w:p w14:paraId="1C5A6230" w14:textId="259B3822" w:rsidR="00FA59A4" w:rsidRDefault="00FA59A4" w:rsidP="00C07F35">
      <w:pPr>
        <w:rPr>
          <w:lang w:val="en-GB"/>
        </w:rPr>
      </w:pPr>
      <w:r w:rsidRPr="00FA59A4">
        <w:rPr>
          <w:lang w:val="en-GB"/>
        </w:rPr>
        <w:t xml:space="preserve">The </w:t>
      </w:r>
      <w:r>
        <w:rPr>
          <w:lang w:val="en-GB"/>
        </w:rPr>
        <w:t>degree</w:t>
      </w:r>
      <w:r w:rsidRPr="00FA59A4">
        <w:rPr>
          <w:lang w:val="en-GB"/>
        </w:rPr>
        <w:t xml:space="preserve"> segmentation</w:t>
      </w:r>
      <w:r w:rsidR="00FB0583">
        <w:rPr>
          <w:lang w:val="en-GB"/>
        </w:rPr>
        <w:t xml:space="preserve"> in </w:t>
      </w:r>
      <w:r w:rsidR="003878C5">
        <w:rPr>
          <w:lang w:val="en-GB"/>
        </w:rPr>
        <w:fldChar w:fldCharType="begin"/>
      </w:r>
      <w:r w:rsidR="003878C5">
        <w:rPr>
          <w:lang w:val="en-GB"/>
        </w:rPr>
        <w:instrText xml:space="preserve"> REF _Ref210511994 \h </w:instrText>
      </w:r>
      <w:r w:rsidR="003878C5">
        <w:rPr>
          <w:lang w:val="en-GB"/>
        </w:rPr>
      </w:r>
      <w:r w:rsidR="003878C5">
        <w:rPr>
          <w:lang w:val="en-GB"/>
        </w:rPr>
        <w:fldChar w:fldCharType="separate"/>
      </w:r>
      <w:r w:rsidR="007226A2">
        <w:t xml:space="preserve">Table </w:t>
      </w:r>
      <w:r w:rsidR="007226A2">
        <w:rPr>
          <w:noProof/>
        </w:rPr>
        <w:t>1</w:t>
      </w:r>
      <w:r w:rsidR="003878C5">
        <w:rPr>
          <w:lang w:val="en-GB"/>
        </w:rPr>
        <w:fldChar w:fldCharType="end"/>
      </w:r>
      <w:r w:rsidRPr="00FA59A4">
        <w:rPr>
          <w:lang w:val="en-GB"/>
        </w:rPr>
        <w:t xml:space="preserve"> is related to the spatial organization of school buildings in Lausanne. Primary school students in grades 1–6P attend the same building for six years. </w:t>
      </w:r>
      <w:r>
        <w:rPr>
          <w:lang w:val="en-GB"/>
        </w:rPr>
        <w:t>Primary school s</w:t>
      </w:r>
      <w:r w:rsidRPr="00FA59A4">
        <w:rPr>
          <w:lang w:val="en-GB"/>
        </w:rPr>
        <w:t>tudents in grades 7–8P share the same building with secondary school students</w:t>
      </w:r>
      <w:r>
        <w:rPr>
          <w:lang w:val="en-GB"/>
        </w:rPr>
        <w:t xml:space="preserve"> (9-11S)</w:t>
      </w:r>
      <w:r w:rsidRPr="00FA59A4">
        <w:rPr>
          <w:lang w:val="en-GB"/>
        </w:rPr>
        <w:t xml:space="preserve">. The 7–11PS group is created to include all students located in </w:t>
      </w:r>
      <w:r>
        <w:rPr>
          <w:lang w:val="en-GB"/>
        </w:rPr>
        <w:t xml:space="preserve">those mixed </w:t>
      </w:r>
      <w:r w:rsidRPr="00FA59A4">
        <w:rPr>
          <w:lang w:val="en-GB"/>
        </w:rPr>
        <w:t>school buildings.</w:t>
      </w:r>
      <w:r>
        <w:rPr>
          <w:lang w:val="en-GB"/>
        </w:rPr>
        <w:t xml:space="preserve"> </w:t>
      </w:r>
    </w:p>
    <w:p w14:paraId="0260B68E" w14:textId="48A0B6BB" w:rsidR="00B57367" w:rsidRDefault="005F7E59" w:rsidP="00C07F35">
      <w:pPr>
        <w:rPr>
          <w:lang w:val="en-GB"/>
        </w:rPr>
      </w:pPr>
      <w:r w:rsidRPr="005F7E59">
        <w:rPr>
          <w:lang w:val="en-GB"/>
        </w:rPr>
        <w:t>After assigning a school grade to each child aged 4 to 14 (</w:t>
      </w:r>
      <w:proofErr w:type="spellStart"/>
      <w:r w:rsidRPr="005F7E59">
        <w:rPr>
          <w:lang w:val="en-GB"/>
        </w:rPr>
        <w:t>AgeScol</w:t>
      </w:r>
      <w:proofErr w:type="spellEnd"/>
      <w:r w:rsidRPr="005F7E59">
        <w:rPr>
          <w:lang w:val="en-GB"/>
        </w:rPr>
        <w:t>), we determine the school building they will attend based on their home address. Normally, student placement is determined by the family’s residence, but exceptions can be made to allow attendance in a different school zone.</w:t>
      </w:r>
    </w:p>
    <w:p w14:paraId="28C4F303" w14:textId="77777777" w:rsidR="001A47DD" w:rsidRDefault="001A47DD" w:rsidP="00741049">
      <w:pPr>
        <w:spacing w:before="0"/>
        <w:rPr>
          <w:lang w:val="en-GB"/>
        </w:rPr>
      </w:pPr>
    </w:p>
    <w:p w14:paraId="7A72313A" w14:textId="6A323F71" w:rsidR="00C07F35" w:rsidRPr="00FB0583" w:rsidRDefault="00B57367" w:rsidP="000572B2">
      <w:pPr>
        <w:pStyle w:val="Caption"/>
        <w:keepNext/>
        <w:keepLines/>
      </w:pPr>
      <w:bookmarkStart w:id="15" w:name="_Ref210512017"/>
      <w:r>
        <w:t xml:space="preserve">Figure </w:t>
      </w:r>
      <w:r>
        <w:fldChar w:fldCharType="begin"/>
      </w:r>
      <w:r>
        <w:instrText xml:space="preserve"> SEQ Figure \* ARABIC </w:instrText>
      </w:r>
      <w:r>
        <w:fldChar w:fldCharType="separate"/>
      </w:r>
      <w:r w:rsidR="007226A2">
        <w:rPr>
          <w:noProof/>
        </w:rPr>
        <w:t>1</w:t>
      </w:r>
      <w:r>
        <w:fldChar w:fldCharType="end"/>
      </w:r>
      <w:bookmarkEnd w:id="15"/>
      <w:r>
        <w:t xml:space="preserve"> </w:t>
      </w:r>
      <w:r w:rsidR="00C07F35" w:rsidRPr="00FB0583">
        <w:t xml:space="preserve">: </w:t>
      </w:r>
      <w:r w:rsidR="00FB0583" w:rsidRPr="00FB0583">
        <w:t xml:space="preserve">Number of children in Lausanne by school grade (based on </w:t>
      </w:r>
      <w:proofErr w:type="spellStart"/>
      <w:r w:rsidR="00FB0583" w:rsidRPr="00FB0583">
        <w:t>AgeScol</w:t>
      </w:r>
      <w:proofErr w:type="spellEnd"/>
      <w:r w:rsidR="00FB0583" w:rsidRPr="00FB0583">
        <w:t>) since 1979</w:t>
      </w:r>
    </w:p>
    <w:p w14:paraId="53A2FE6A" w14:textId="4C13ADDD" w:rsidR="00B50218" w:rsidRDefault="00BA1E38" w:rsidP="000572B2">
      <w:pPr>
        <w:keepNext/>
        <w:keepLines/>
        <w:spacing w:line="240" w:lineRule="auto"/>
        <w:rPr>
          <w:lang w:val="fr-CH"/>
        </w:rPr>
      </w:pPr>
      <w:r>
        <w:rPr>
          <w:noProof/>
          <w:lang w:val="fr-CH"/>
        </w:rPr>
        <w:drawing>
          <wp:inline distT="0" distB="0" distL="0" distR="0" wp14:anchorId="35DC4C82" wp14:editId="1B8EFA1C">
            <wp:extent cx="5943600" cy="3371760"/>
            <wp:effectExtent l="0" t="0" r="0" b="0"/>
            <wp:docPr id="5773311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31190" name="Picture 577331190"/>
                    <pic:cNvPicPr/>
                  </pic:nvPicPr>
                  <pic:blipFill rotWithShape="1">
                    <a:blip r:embed="rId8" cstate="print">
                      <a:extLst>
                        <a:ext uri="{28A0092B-C50C-407E-A947-70E740481C1C}">
                          <a14:useLocalDpi xmlns:a14="http://schemas.microsoft.com/office/drawing/2010/main" val="0"/>
                        </a:ext>
                      </a:extLst>
                    </a:blip>
                    <a:srcRect t="5452"/>
                    <a:stretch>
                      <a:fillRect/>
                    </a:stretch>
                  </pic:blipFill>
                  <pic:spPr bwMode="auto">
                    <a:xfrm>
                      <a:off x="0" y="0"/>
                      <a:ext cx="5943600" cy="3371760"/>
                    </a:xfrm>
                    <a:prstGeom prst="rect">
                      <a:avLst/>
                    </a:prstGeom>
                    <a:ln>
                      <a:noFill/>
                    </a:ln>
                    <a:extLst>
                      <a:ext uri="{53640926-AAD7-44D8-BBD7-CCE9431645EC}">
                        <a14:shadowObscured xmlns:a14="http://schemas.microsoft.com/office/drawing/2010/main"/>
                      </a:ext>
                    </a:extLst>
                  </pic:spPr>
                </pic:pic>
              </a:graphicData>
            </a:graphic>
          </wp:inline>
        </w:drawing>
      </w:r>
    </w:p>
    <w:p w14:paraId="6926E847" w14:textId="77777777" w:rsidR="009F7EDE" w:rsidRPr="008D2054" w:rsidRDefault="009F7EDE" w:rsidP="008D2054">
      <w:pPr>
        <w:rPr>
          <w:sz w:val="18"/>
          <w:szCs w:val="18"/>
        </w:rPr>
      </w:pPr>
      <w:r w:rsidRPr="008D2054">
        <w:rPr>
          <w:sz w:val="18"/>
          <w:szCs w:val="18"/>
        </w:rPr>
        <w:t>Source: Residents Registration Office, City of Lausanne</w:t>
      </w:r>
    </w:p>
    <w:p w14:paraId="2FFF8160" w14:textId="498CA81E" w:rsidR="00B57367" w:rsidRDefault="00AD2E58" w:rsidP="00656DEE">
      <w:pPr>
        <w:rPr>
          <w:lang w:val="en-GB"/>
        </w:rPr>
      </w:pPr>
      <w:r w:rsidRPr="00AD2E58">
        <w:rPr>
          <w:lang w:val="en-GB"/>
        </w:rPr>
        <w:lastRenderedPageBreak/>
        <w:t>In</w:t>
      </w:r>
      <w:r w:rsidR="003878C5">
        <w:rPr>
          <w:lang w:val="en-GB"/>
        </w:rPr>
        <w:t xml:space="preserve"> </w:t>
      </w:r>
      <w:r w:rsidR="003878C5">
        <w:rPr>
          <w:lang w:val="en-GB"/>
        </w:rPr>
        <w:fldChar w:fldCharType="begin"/>
      </w:r>
      <w:r w:rsidR="003878C5">
        <w:rPr>
          <w:lang w:val="en-GB"/>
        </w:rPr>
        <w:instrText xml:space="preserve"> REF _Ref210512017 \h </w:instrText>
      </w:r>
      <w:r w:rsidR="003878C5">
        <w:rPr>
          <w:lang w:val="en-GB"/>
        </w:rPr>
      </w:r>
      <w:r w:rsidR="003878C5">
        <w:rPr>
          <w:lang w:val="en-GB"/>
        </w:rPr>
        <w:fldChar w:fldCharType="separate"/>
      </w:r>
      <w:r w:rsidR="007226A2">
        <w:t xml:space="preserve">Figure </w:t>
      </w:r>
      <w:r w:rsidR="007226A2">
        <w:rPr>
          <w:noProof/>
        </w:rPr>
        <w:t>1</w:t>
      </w:r>
      <w:r w:rsidR="003878C5">
        <w:rPr>
          <w:lang w:val="en-GB"/>
        </w:rPr>
        <w:fldChar w:fldCharType="end"/>
      </w:r>
      <w:r w:rsidRPr="00AD2E58">
        <w:rPr>
          <w:lang w:val="en-GB"/>
        </w:rPr>
        <w:t xml:space="preserve">, we can see the evolution of children living in Lausanne and their corresponding school grades. Another important factor to consider is the migration of </w:t>
      </w:r>
      <w:r w:rsidR="00472E12">
        <w:rPr>
          <w:lang w:val="en-GB"/>
        </w:rPr>
        <w:t>this</w:t>
      </w:r>
      <w:r w:rsidRPr="00AD2E58">
        <w:rPr>
          <w:lang w:val="en-GB"/>
        </w:rPr>
        <w:t xml:space="preserve"> population. </w:t>
      </w:r>
      <w:r w:rsidR="00472E12">
        <w:rPr>
          <w:lang w:val="en-GB"/>
        </w:rPr>
        <w:t>For this purpose</w:t>
      </w:r>
      <w:r w:rsidRPr="00AD2E58">
        <w:rPr>
          <w:lang w:val="en-GB"/>
        </w:rPr>
        <w:t>, our data are still being consolidated.</w:t>
      </w:r>
      <w:r>
        <w:rPr>
          <w:lang w:val="en-GB"/>
        </w:rPr>
        <w:t xml:space="preserve"> </w:t>
      </w:r>
      <w:r w:rsidRPr="00AD2E58">
        <w:rPr>
          <w:lang w:val="en-GB"/>
        </w:rPr>
        <w:t xml:space="preserve">We could then look at net migration, calculated as (Arrivals + Births) – (Departures + Deaths), which will help us understand trends in residential mobility among families in Lausanne. </w:t>
      </w:r>
      <w:r>
        <w:rPr>
          <w:lang w:val="en-GB"/>
        </w:rPr>
        <w:t>For now, we can look at the overall migration and births in Lausanne</w:t>
      </w:r>
      <w:r w:rsidR="00472E12">
        <w:rPr>
          <w:lang w:val="en-GB"/>
        </w:rPr>
        <w:t xml:space="preserve"> (see </w:t>
      </w:r>
      <w:r w:rsidR="00472E12">
        <w:rPr>
          <w:lang w:val="en-GB"/>
        </w:rPr>
        <w:fldChar w:fldCharType="begin"/>
      </w:r>
      <w:r w:rsidR="00472E12">
        <w:rPr>
          <w:lang w:val="en-GB"/>
        </w:rPr>
        <w:instrText xml:space="preserve"> REF _Ref210512410 \h </w:instrText>
      </w:r>
      <w:r w:rsidR="00472E12">
        <w:rPr>
          <w:lang w:val="en-GB"/>
        </w:rPr>
      </w:r>
      <w:r w:rsidR="00472E12">
        <w:rPr>
          <w:lang w:val="en-GB"/>
        </w:rPr>
        <w:fldChar w:fldCharType="separate"/>
      </w:r>
      <w:r w:rsidR="007226A2">
        <w:t xml:space="preserve">Figure </w:t>
      </w:r>
      <w:r w:rsidR="007226A2">
        <w:rPr>
          <w:noProof/>
        </w:rPr>
        <w:t>2</w:t>
      </w:r>
      <w:r w:rsidR="00472E12">
        <w:rPr>
          <w:lang w:val="en-GB"/>
        </w:rPr>
        <w:fldChar w:fldCharType="end"/>
      </w:r>
      <w:r w:rsidR="00472E12">
        <w:rPr>
          <w:lang w:val="en-GB"/>
        </w:rPr>
        <w:t>)</w:t>
      </w:r>
      <w:r>
        <w:rPr>
          <w:lang w:val="en-GB"/>
        </w:rPr>
        <w:t>. But p</w:t>
      </w:r>
      <w:r w:rsidRPr="00AD2E58">
        <w:rPr>
          <w:lang w:val="en-GB"/>
        </w:rPr>
        <w:t>revious</w:t>
      </w:r>
      <w:r w:rsidR="003878C5">
        <w:rPr>
          <w:lang w:val="en-GB"/>
        </w:rPr>
        <w:t xml:space="preserve"> intern</w:t>
      </w:r>
      <w:r w:rsidRPr="00AD2E58">
        <w:rPr>
          <w:lang w:val="en-GB"/>
        </w:rPr>
        <w:t xml:space="preserve"> analyses have shown that Lausanne is an attractive city for young professionals, workers, and students. </w:t>
      </w:r>
      <w:r>
        <w:rPr>
          <w:lang w:val="en-GB"/>
        </w:rPr>
        <w:t>P</w:t>
      </w:r>
      <w:r w:rsidRPr="00AD2E58">
        <w:rPr>
          <w:lang w:val="en-GB"/>
        </w:rPr>
        <w:t>eople over 30 tend to leave the city,</w:t>
      </w:r>
      <w:r w:rsidR="00741049" w:rsidRPr="00741049">
        <w:rPr>
          <w:rStyle w:val="FootnoteReference"/>
          <w:lang w:val="en-GB"/>
        </w:rPr>
        <w:t xml:space="preserve"> </w:t>
      </w:r>
      <w:r w:rsidR="00741049">
        <w:rPr>
          <w:rStyle w:val="FootnoteReference"/>
          <w:lang w:val="en-GB"/>
        </w:rPr>
        <w:footnoteReference w:id="4"/>
      </w:r>
      <w:r w:rsidRPr="00AD2E58">
        <w:rPr>
          <w:lang w:val="en-GB"/>
        </w:rPr>
        <w:t xml:space="preserve"> possibly to raise a family in the suburbs. Further investigation of net migration by age is still needed.</w:t>
      </w:r>
      <w:r w:rsidR="003878C5">
        <w:rPr>
          <w:lang w:val="en-GB"/>
        </w:rPr>
        <w:t xml:space="preserve"> </w:t>
      </w:r>
    </w:p>
    <w:p w14:paraId="5A63B2D0" w14:textId="77777777" w:rsidR="00741049" w:rsidRDefault="00741049" w:rsidP="00741049">
      <w:pPr>
        <w:rPr>
          <w:lang w:val="en-GB"/>
        </w:rPr>
      </w:pPr>
      <w:r w:rsidRPr="001C224B">
        <w:rPr>
          <w:lang w:val="en-GB"/>
        </w:rPr>
        <w:t xml:space="preserve">We will also use the population projections produced by </w:t>
      </w:r>
      <w:proofErr w:type="spellStart"/>
      <w:r>
        <w:rPr>
          <w:lang w:val="en-GB"/>
        </w:rPr>
        <w:t>Statistique</w:t>
      </w:r>
      <w:proofErr w:type="spellEnd"/>
      <w:r>
        <w:rPr>
          <w:lang w:val="en-GB"/>
        </w:rPr>
        <w:t xml:space="preserve"> Vaud</w:t>
      </w:r>
      <w:r>
        <w:rPr>
          <w:rStyle w:val="FootnoteReference"/>
          <w:lang w:val="en-GB"/>
        </w:rPr>
        <w:footnoteReference w:id="5"/>
      </w:r>
      <w:r w:rsidRPr="001C224B">
        <w:rPr>
          <w:lang w:val="en-GB"/>
        </w:rPr>
        <w:t>, including the usual three demographic scenarios (low, medium, and high), to better inform and guide our model.</w:t>
      </w:r>
    </w:p>
    <w:p w14:paraId="5713C3D5" w14:textId="77777777" w:rsidR="00741049" w:rsidRDefault="00741049" w:rsidP="00741049">
      <w:pPr>
        <w:spacing w:before="0"/>
        <w:rPr>
          <w:lang w:val="en-GB"/>
        </w:rPr>
      </w:pPr>
    </w:p>
    <w:p w14:paraId="78266FAC" w14:textId="30F62A9A" w:rsidR="00AD2E58" w:rsidRDefault="00AD2E58" w:rsidP="00AD2E58">
      <w:pPr>
        <w:pStyle w:val="Caption"/>
      </w:pPr>
      <w:bookmarkStart w:id="16" w:name="_Ref210512410"/>
      <w:r>
        <w:t xml:space="preserve">Figure </w:t>
      </w:r>
      <w:r>
        <w:fldChar w:fldCharType="begin"/>
      </w:r>
      <w:r>
        <w:instrText xml:space="preserve"> SEQ Figure \* ARABIC </w:instrText>
      </w:r>
      <w:r>
        <w:fldChar w:fldCharType="separate"/>
      </w:r>
      <w:r w:rsidR="007226A2">
        <w:rPr>
          <w:noProof/>
        </w:rPr>
        <w:t>2</w:t>
      </w:r>
      <w:r>
        <w:fldChar w:fldCharType="end"/>
      </w:r>
      <w:bookmarkEnd w:id="16"/>
      <w:r>
        <w:t xml:space="preserve"> : Net migration and number of births since 1981 in Lausanne</w:t>
      </w:r>
    </w:p>
    <w:p w14:paraId="46AB093D" w14:textId="2E56EC8E" w:rsidR="00AD2E58" w:rsidRDefault="00AD2E58" w:rsidP="00AD2E58">
      <w:pPr>
        <w:rPr>
          <w:lang w:val="en-GB"/>
        </w:rPr>
      </w:pPr>
      <w:r>
        <w:rPr>
          <w:noProof/>
          <w:lang w:val="en-GB"/>
        </w:rPr>
        <w:drawing>
          <wp:inline distT="0" distB="0" distL="0" distR="0" wp14:anchorId="57BDBF27" wp14:editId="569A274B">
            <wp:extent cx="5943600" cy="3364560"/>
            <wp:effectExtent l="0" t="0" r="0" b="1270"/>
            <wp:docPr id="2081585604" name="Picture 6" descr="A graph with orange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85604" name="Picture 6" descr="A graph with orange lines and numbers&#10;&#10;AI-generated content may be incorrect."/>
                    <pic:cNvPicPr/>
                  </pic:nvPicPr>
                  <pic:blipFill rotWithShape="1">
                    <a:blip r:embed="rId9" cstate="print">
                      <a:extLst>
                        <a:ext uri="{28A0092B-C50C-407E-A947-70E740481C1C}">
                          <a14:useLocalDpi xmlns:a14="http://schemas.microsoft.com/office/drawing/2010/main" val="0"/>
                        </a:ext>
                      </a:extLst>
                    </a:blip>
                    <a:srcRect t="5653"/>
                    <a:stretch>
                      <a:fillRect/>
                    </a:stretch>
                  </pic:blipFill>
                  <pic:spPr bwMode="auto">
                    <a:xfrm>
                      <a:off x="0" y="0"/>
                      <a:ext cx="5943600" cy="3364560"/>
                    </a:xfrm>
                    <a:prstGeom prst="rect">
                      <a:avLst/>
                    </a:prstGeom>
                    <a:ln>
                      <a:noFill/>
                    </a:ln>
                    <a:extLst>
                      <a:ext uri="{53640926-AAD7-44D8-BBD7-CCE9431645EC}">
                        <a14:shadowObscured xmlns:a14="http://schemas.microsoft.com/office/drawing/2010/main"/>
                      </a:ext>
                    </a:extLst>
                  </pic:spPr>
                </pic:pic>
              </a:graphicData>
            </a:graphic>
          </wp:inline>
        </w:drawing>
      </w:r>
    </w:p>
    <w:p w14:paraId="5F508E71" w14:textId="07D61730" w:rsidR="0087430B" w:rsidRPr="008D2054" w:rsidRDefault="0087430B" w:rsidP="008D2054">
      <w:pPr>
        <w:rPr>
          <w:sz w:val="18"/>
          <w:szCs w:val="18"/>
          <w:lang w:val="en-GB"/>
        </w:rPr>
      </w:pPr>
      <w:r w:rsidRPr="008D2054">
        <w:rPr>
          <w:sz w:val="18"/>
          <w:szCs w:val="18"/>
          <w:lang w:val="en-GB"/>
        </w:rPr>
        <w:t xml:space="preserve">Source: </w:t>
      </w:r>
      <w:r w:rsidR="009F7EDE" w:rsidRPr="008D2054">
        <w:rPr>
          <w:sz w:val="18"/>
          <w:szCs w:val="18"/>
        </w:rPr>
        <w:t>Residents Registration Office</w:t>
      </w:r>
      <w:r w:rsidRPr="008D2054">
        <w:rPr>
          <w:sz w:val="18"/>
          <w:szCs w:val="18"/>
          <w:lang w:val="en-GB"/>
        </w:rPr>
        <w:t>, City of Lausanne</w:t>
      </w:r>
    </w:p>
    <w:p w14:paraId="2A0C6146" w14:textId="3DE39825" w:rsidR="00AD2E58" w:rsidRPr="004905D6" w:rsidRDefault="00502E13" w:rsidP="00502E13">
      <w:pPr>
        <w:pStyle w:val="Heading3"/>
      </w:pPr>
      <w:bookmarkStart w:id="17" w:name="_Toc210585177"/>
      <w:r>
        <w:t>3.</w:t>
      </w:r>
      <w:r w:rsidR="008A4D5A">
        <w:t>4</w:t>
      </w:r>
      <w:r>
        <w:t xml:space="preserve"> </w:t>
      </w:r>
      <w:r w:rsidR="004905D6" w:rsidRPr="004905D6">
        <w:t>Housing stock and Urban development projects</w:t>
      </w:r>
      <w:bookmarkEnd w:id="17"/>
    </w:p>
    <w:p w14:paraId="23264E13" w14:textId="44371EF6" w:rsidR="00502E13" w:rsidRDefault="00472E12" w:rsidP="00741049">
      <w:pPr>
        <w:rPr>
          <w:lang w:val="en-CH"/>
        </w:rPr>
      </w:pPr>
      <w:r w:rsidRPr="00472E12">
        <w:rPr>
          <w:lang w:val="en-GB"/>
        </w:rPr>
        <w:t xml:space="preserve">The data on the evolution of the housing stock come from the Federal Statistical Office (Buildings and Housing Statistics, </w:t>
      </w:r>
      <w:proofErr w:type="spellStart"/>
      <w:r w:rsidRPr="00472E12">
        <w:rPr>
          <w:lang w:val="en-GB"/>
        </w:rPr>
        <w:t>StatBL</w:t>
      </w:r>
      <w:proofErr w:type="spellEnd"/>
      <w:r w:rsidRPr="00472E12">
        <w:rPr>
          <w:lang w:val="en-GB"/>
        </w:rPr>
        <w:t>)</w:t>
      </w:r>
      <w:r w:rsidR="004905D6">
        <w:rPr>
          <w:rStyle w:val="FootnoteReference"/>
          <w:lang w:val="fr-CH"/>
        </w:rPr>
        <w:footnoteReference w:id="6"/>
      </w:r>
      <w:r w:rsidR="00741049">
        <w:rPr>
          <w:lang w:val="en-GB"/>
        </w:rPr>
        <w:t xml:space="preserve">. </w:t>
      </w:r>
      <w:r>
        <w:rPr>
          <w:lang w:val="en-CH"/>
        </w:rPr>
        <w:fldChar w:fldCharType="begin"/>
      </w:r>
      <w:r>
        <w:rPr>
          <w:lang w:val="en-CH"/>
        </w:rPr>
        <w:instrText xml:space="preserve"> REF _Ref210512327 \h </w:instrText>
      </w:r>
      <w:r>
        <w:rPr>
          <w:lang w:val="en-CH"/>
        </w:rPr>
      </w:r>
      <w:r>
        <w:rPr>
          <w:lang w:val="en-CH"/>
        </w:rPr>
        <w:fldChar w:fldCharType="separate"/>
      </w:r>
      <w:r w:rsidR="007226A2" w:rsidRPr="001A47DD">
        <w:rPr>
          <w:lang w:val="en-GB"/>
        </w:rPr>
        <w:t xml:space="preserve">Figure </w:t>
      </w:r>
      <w:r w:rsidR="007226A2">
        <w:rPr>
          <w:noProof/>
          <w:lang w:val="en-GB"/>
        </w:rPr>
        <w:t>3</w:t>
      </w:r>
      <w:r>
        <w:rPr>
          <w:lang w:val="en-CH"/>
        </w:rPr>
        <w:fldChar w:fldCharType="end"/>
      </w:r>
      <w:r w:rsidR="001C224B" w:rsidRPr="004905D6">
        <w:rPr>
          <w:lang w:val="en-CH"/>
        </w:rPr>
        <w:t xml:space="preserve"> shows how the number of housing units and the </w:t>
      </w:r>
      <w:r w:rsidR="001C224B" w:rsidRPr="004905D6">
        <w:rPr>
          <w:lang w:val="en-CH"/>
        </w:rPr>
        <w:lastRenderedPageBreak/>
        <w:t xml:space="preserve">population in Lausanne have grown over time, along with the average number of people per housing unit. We can see that even though the city is getting more populated and adding more housing, households are getting slightly smaller. This matters for our project because smaller households may mean fewer children per </w:t>
      </w:r>
      <w:r w:rsidR="0087430B">
        <w:rPr>
          <w:lang w:val="en-CH"/>
        </w:rPr>
        <w:t>housing unit</w:t>
      </w:r>
      <w:r w:rsidR="001C224B" w:rsidRPr="004905D6">
        <w:rPr>
          <w:lang w:val="en-CH"/>
        </w:rPr>
        <w:t>, which can influence future school enrollments.</w:t>
      </w:r>
      <w:r w:rsidR="001C224B">
        <w:rPr>
          <w:lang w:val="en-CH"/>
        </w:rPr>
        <w:t xml:space="preserve"> </w:t>
      </w:r>
      <w:r>
        <w:rPr>
          <w:lang w:val="en-CH"/>
        </w:rPr>
        <w:fldChar w:fldCharType="begin"/>
      </w:r>
      <w:r>
        <w:rPr>
          <w:lang w:val="en-CH"/>
        </w:rPr>
        <w:instrText xml:space="preserve"> REF _Ref210512345 \h </w:instrText>
      </w:r>
      <w:r>
        <w:rPr>
          <w:lang w:val="en-CH"/>
        </w:rPr>
      </w:r>
      <w:r>
        <w:rPr>
          <w:lang w:val="en-CH"/>
        </w:rPr>
        <w:fldChar w:fldCharType="separate"/>
      </w:r>
      <w:r w:rsidR="007226A2">
        <w:t xml:space="preserve">Figure </w:t>
      </w:r>
      <w:r w:rsidR="007226A2">
        <w:rPr>
          <w:noProof/>
        </w:rPr>
        <w:t>4</w:t>
      </w:r>
      <w:r>
        <w:rPr>
          <w:lang w:val="en-CH"/>
        </w:rPr>
        <w:fldChar w:fldCharType="end"/>
      </w:r>
      <w:r w:rsidR="001C224B" w:rsidRPr="004905D6">
        <w:rPr>
          <w:lang w:val="en-CH"/>
        </w:rPr>
        <w:t xml:space="preserve"> breaks down housing units by the number of rooms. </w:t>
      </w:r>
      <w:r w:rsidR="001C224B">
        <w:rPr>
          <w:lang w:val="en-CH"/>
        </w:rPr>
        <w:t>T</w:t>
      </w:r>
      <w:r w:rsidR="001C224B" w:rsidRPr="004905D6">
        <w:rPr>
          <w:lang w:val="en-CH"/>
        </w:rPr>
        <w:t>he availability of family-sized housing affects where children live and therefore which schools they will attend.</w:t>
      </w:r>
      <w:r w:rsidR="001C224B">
        <w:rPr>
          <w:lang w:val="en-CH"/>
        </w:rPr>
        <w:t xml:space="preserve"> </w:t>
      </w:r>
      <w:r w:rsidR="001C224B" w:rsidRPr="004905D6">
        <w:rPr>
          <w:lang w:val="en-CH"/>
        </w:rPr>
        <w:t>Overall, these trends in housing and population help us understand one of the main drivers behind future student numbers in Lausanne and should be included in our forecasting models.</w:t>
      </w:r>
      <w:r w:rsidR="001C224B">
        <w:rPr>
          <w:lang w:val="en-CH"/>
        </w:rPr>
        <w:t xml:space="preserve"> </w:t>
      </w:r>
      <w:r w:rsidR="001C224B" w:rsidRPr="001C224B">
        <w:rPr>
          <w:lang w:val="en-CH"/>
        </w:rPr>
        <w:t>For this study, the analysis should be conducted at the school district level, allowing us to capture differences in student populations and housing within each district.</w:t>
      </w:r>
    </w:p>
    <w:p w14:paraId="05733C1F" w14:textId="77777777" w:rsidR="00343454" w:rsidRPr="004905D6" w:rsidRDefault="00343454" w:rsidP="00343454">
      <w:pPr>
        <w:spacing w:before="0"/>
        <w:rPr>
          <w:lang w:val="en-CH"/>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1A47DD" w:rsidRPr="001A47DD" w14:paraId="71967ADB" w14:textId="77777777" w:rsidTr="00FD7B14">
        <w:tc>
          <w:tcPr>
            <w:tcW w:w="4680" w:type="dxa"/>
          </w:tcPr>
          <w:p w14:paraId="0EB3C45F" w14:textId="59519BA1" w:rsidR="001A47DD" w:rsidRPr="001A47DD" w:rsidRDefault="001A47DD" w:rsidP="001A47DD">
            <w:pPr>
              <w:pStyle w:val="Caption"/>
              <w:keepNext/>
              <w:keepLines/>
              <w:rPr>
                <w:lang w:val="en-GB"/>
              </w:rPr>
            </w:pPr>
            <w:bookmarkStart w:id="18" w:name="_Ref210512327"/>
            <w:r w:rsidRPr="001A47DD">
              <w:rPr>
                <w:lang w:val="en-GB"/>
              </w:rPr>
              <w:t xml:space="preserve">Figure </w:t>
            </w:r>
            <w:r>
              <w:fldChar w:fldCharType="begin"/>
            </w:r>
            <w:r w:rsidRPr="001A47DD">
              <w:rPr>
                <w:lang w:val="en-GB"/>
              </w:rPr>
              <w:instrText xml:space="preserve"> SEQ Figure \* ARABIC </w:instrText>
            </w:r>
            <w:r>
              <w:fldChar w:fldCharType="separate"/>
            </w:r>
            <w:r w:rsidR="007226A2">
              <w:rPr>
                <w:noProof/>
                <w:lang w:val="en-GB"/>
              </w:rPr>
              <w:t>3</w:t>
            </w:r>
            <w:r>
              <w:fldChar w:fldCharType="end"/>
            </w:r>
            <w:bookmarkEnd w:id="18"/>
            <w:r w:rsidRPr="001A47DD">
              <w:rPr>
                <w:lang w:val="en-GB"/>
              </w:rPr>
              <w:t xml:space="preserve"> : Housing units and population in Lausanne (left axis) and </w:t>
            </w:r>
            <w:r>
              <w:rPr>
                <w:lang w:val="en-GB"/>
              </w:rPr>
              <w:t>people per housing unit (right axis) since 1981</w:t>
            </w:r>
          </w:p>
        </w:tc>
        <w:tc>
          <w:tcPr>
            <w:tcW w:w="4680" w:type="dxa"/>
          </w:tcPr>
          <w:p w14:paraId="21811F32" w14:textId="48A54EDD" w:rsidR="001A47DD" w:rsidRPr="001A47DD" w:rsidRDefault="001A47DD" w:rsidP="001A47DD">
            <w:pPr>
              <w:pStyle w:val="Caption"/>
              <w:keepNext/>
              <w:keepLines/>
              <w:rPr>
                <w:lang w:val="en-GB"/>
              </w:rPr>
            </w:pPr>
            <w:bookmarkStart w:id="19" w:name="_Ref210512345"/>
            <w:r>
              <w:t xml:space="preserve">Figure </w:t>
            </w:r>
            <w:r>
              <w:fldChar w:fldCharType="begin"/>
            </w:r>
            <w:r>
              <w:instrText xml:space="preserve"> SEQ Figure \* ARABIC </w:instrText>
            </w:r>
            <w:r>
              <w:fldChar w:fldCharType="separate"/>
            </w:r>
            <w:r w:rsidR="007226A2">
              <w:rPr>
                <w:noProof/>
              </w:rPr>
              <w:t>4</w:t>
            </w:r>
            <w:r>
              <w:fldChar w:fldCharType="end"/>
            </w:r>
            <w:bookmarkEnd w:id="19"/>
            <w:r>
              <w:t xml:space="preserve"> : Housing units in Lausanne by number of rooms since 1971</w:t>
            </w:r>
          </w:p>
        </w:tc>
      </w:tr>
      <w:tr w:rsidR="001A47DD" w:rsidRPr="001A47DD" w14:paraId="7E2A8380" w14:textId="77777777" w:rsidTr="00FD7B14">
        <w:tc>
          <w:tcPr>
            <w:tcW w:w="4680" w:type="dxa"/>
          </w:tcPr>
          <w:p w14:paraId="34F41E84" w14:textId="31F642CB" w:rsidR="001A47DD" w:rsidRPr="001A47DD" w:rsidRDefault="008B5E16" w:rsidP="001A47DD">
            <w:pPr>
              <w:keepNext/>
              <w:keepLines/>
              <w:rPr>
                <w:lang w:val="en-GB"/>
              </w:rPr>
            </w:pPr>
            <w:r>
              <w:rPr>
                <w:noProof/>
                <w:lang w:val="en-GB"/>
              </w:rPr>
              <w:drawing>
                <wp:inline distT="0" distB="0" distL="0" distR="0" wp14:anchorId="4F6D2968" wp14:editId="56C1CD85">
                  <wp:extent cx="2879725" cy="3154271"/>
                  <wp:effectExtent l="0" t="0" r="3175" b="0"/>
                  <wp:docPr id="2082061366" name="Picture 4"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061366" name="Picture 4" descr="A graph of a number of people&#10;&#10;AI-generated content may be incorrect."/>
                          <pic:cNvPicPr/>
                        </pic:nvPicPr>
                        <pic:blipFill rotWithShape="1">
                          <a:blip r:embed="rId10" cstate="print">
                            <a:extLst>
                              <a:ext uri="{28A0092B-C50C-407E-A947-70E740481C1C}">
                                <a14:useLocalDpi xmlns:a14="http://schemas.microsoft.com/office/drawing/2010/main" val="0"/>
                              </a:ext>
                            </a:extLst>
                          </a:blip>
                          <a:srcRect t="4157"/>
                          <a:stretch>
                            <a:fillRect/>
                          </a:stretch>
                        </pic:blipFill>
                        <pic:spPr bwMode="auto">
                          <a:xfrm>
                            <a:off x="0" y="0"/>
                            <a:ext cx="2880000" cy="3154572"/>
                          </a:xfrm>
                          <a:prstGeom prst="rect">
                            <a:avLst/>
                          </a:prstGeom>
                          <a:ln>
                            <a:noFill/>
                          </a:ln>
                          <a:extLst>
                            <a:ext uri="{53640926-AAD7-44D8-BBD7-CCE9431645EC}">
                              <a14:shadowObscured xmlns:a14="http://schemas.microsoft.com/office/drawing/2010/main"/>
                            </a:ext>
                          </a:extLst>
                        </pic:spPr>
                      </pic:pic>
                    </a:graphicData>
                  </a:graphic>
                </wp:inline>
              </w:drawing>
            </w:r>
          </w:p>
        </w:tc>
        <w:tc>
          <w:tcPr>
            <w:tcW w:w="4680" w:type="dxa"/>
          </w:tcPr>
          <w:p w14:paraId="14438AA4" w14:textId="3246AD0D" w:rsidR="001A47DD" w:rsidRPr="001A47DD" w:rsidRDefault="008B5E16" w:rsidP="001A47DD">
            <w:pPr>
              <w:keepNext/>
              <w:keepLines/>
              <w:rPr>
                <w:lang w:val="en-GB"/>
              </w:rPr>
            </w:pPr>
            <w:r>
              <w:rPr>
                <w:noProof/>
                <w:lang w:val="en-GB"/>
              </w:rPr>
              <w:drawing>
                <wp:inline distT="0" distB="0" distL="0" distR="0" wp14:anchorId="5C698E2F" wp14:editId="5C4ED157">
                  <wp:extent cx="2878731" cy="3145935"/>
                  <wp:effectExtent l="0" t="0" r="4445" b="3810"/>
                  <wp:docPr id="260710592" name="Picture 3"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10592" name="Picture 3" descr="A graph of a graph&#10;&#10;AI-generated content may be incorrect."/>
                          <pic:cNvPicPr/>
                        </pic:nvPicPr>
                        <pic:blipFill rotWithShape="1">
                          <a:blip r:embed="rId11" cstate="print">
                            <a:extLst>
                              <a:ext uri="{28A0092B-C50C-407E-A947-70E740481C1C}">
                                <a14:useLocalDpi xmlns:a14="http://schemas.microsoft.com/office/drawing/2010/main" val="0"/>
                              </a:ext>
                            </a:extLst>
                          </a:blip>
                          <a:srcRect t="4377"/>
                          <a:stretch>
                            <a:fillRect/>
                          </a:stretch>
                        </pic:blipFill>
                        <pic:spPr bwMode="auto">
                          <a:xfrm>
                            <a:off x="0" y="0"/>
                            <a:ext cx="2879138" cy="3146380"/>
                          </a:xfrm>
                          <a:prstGeom prst="rect">
                            <a:avLst/>
                          </a:prstGeom>
                          <a:ln>
                            <a:noFill/>
                          </a:ln>
                          <a:extLst>
                            <a:ext uri="{53640926-AAD7-44D8-BBD7-CCE9431645EC}">
                              <a14:shadowObscured xmlns:a14="http://schemas.microsoft.com/office/drawing/2010/main"/>
                            </a:ext>
                          </a:extLst>
                        </pic:spPr>
                      </pic:pic>
                    </a:graphicData>
                  </a:graphic>
                </wp:inline>
              </w:drawing>
            </w:r>
          </w:p>
        </w:tc>
      </w:tr>
      <w:tr w:rsidR="0087430B" w:rsidRPr="0087430B" w14:paraId="32EA5FEB" w14:textId="77777777" w:rsidTr="00FB4ED1">
        <w:tc>
          <w:tcPr>
            <w:tcW w:w="9360" w:type="dxa"/>
            <w:gridSpan w:val="2"/>
          </w:tcPr>
          <w:p w14:paraId="22A1C409" w14:textId="33E03E77" w:rsidR="0087430B" w:rsidRPr="008D2054" w:rsidRDefault="0087430B" w:rsidP="008D2054">
            <w:pPr>
              <w:rPr>
                <w:sz w:val="18"/>
                <w:szCs w:val="18"/>
                <w:lang w:val="fr-CH"/>
              </w:rPr>
            </w:pPr>
            <w:r w:rsidRPr="008D2054">
              <w:rPr>
                <w:sz w:val="18"/>
                <w:szCs w:val="18"/>
                <w:lang w:val="fr-CH"/>
              </w:rPr>
              <w:t xml:space="preserve">Source : </w:t>
            </w:r>
            <w:proofErr w:type="spellStart"/>
            <w:r w:rsidRPr="008D2054">
              <w:rPr>
                <w:sz w:val="18"/>
                <w:szCs w:val="18"/>
                <w:lang w:val="fr-CH"/>
              </w:rPr>
              <w:t>Federal</w:t>
            </w:r>
            <w:proofErr w:type="spellEnd"/>
            <w:r w:rsidRPr="008D2054">
              <w:rPr>
                <w:sz w:val="18"/>
                <w:szCs w:val="18"/>
                <w:lang w:val="fr-CH"/>
              </w:rPr>
              <w:t xml:space="preserve"> st</w:t>
            </w:r>
            <w:proofErr w:type="spellStart"/>
            <w:r w:rsidRPr="008D2054">
              <w:rPr>
                <w:sz w:val="18"/>
                <w:szCs w:val="18"/>
              </w:rPr>
              <w:t>atistical</w:t>
            </w:r>
            <w:proofErr w:type="spellEnd"/>
            <w:r w:rsidRPr="008D2054">
              <w:rPr>
                <w:sz w:val="18"/>
                <w:szCs w:val="18"/>
              </w:rPr>
              <w:t xml:space="preserve"> office</w:t>
            </w:r>
            <w:r w:rsidRPr="008D2054">
              <w:rPr>
                <w:sz w:val="18"/>
                <w:szCs w:val="18"/>
                <w:lang w:val="fr-CH"/>
              </w:rPr>
              <w:t xml:space="preserve">, Statistique des bâtiments et des logements </w:t>
            </w:r>
            <w:proofErr w:type="spellStart"/>
            <w:r w:rsidRPr="008D2054">
              <w:rPr>
                <w:sz w:val="18"/>
                <w:szCs w:val="18"/>
                <w:lang w:val="fr-CH"/>
              </w:rPr>
              <w:t>StatBL</w:t>
            </w:r>
            <w:proofErr w:type="spellEnd"/>
          </w:p>
        </w:tc>
      </w:tr>
    </w:tbl>
    <w:p w14:paraId="39747507" w14:textId="7D42E25E" w:rsidR="001C224B" w:rsidRDefault="001C224B">
      <w:pPr>
        <w:rPr>
          <w:lang w:val="en-GB"/>
        </w:rPr>
      </w:pPr>
      <w:r w:rsidRPr="001C224B">
        <w:rPr>
          <w:lang w:val="en-GB"/>
        </w:rPr>
        <w:t>Regarding urban development projects, the Urban Planning Department prepares projections of the number of housing units in collaboration with the various property management companies and the Building Permit Office. They provide forecasts for each development project, including the estimated completion date of the construction. These projections tend to fluctuate more than other housing data due to uncertainties in construction schedules and approvals.</w:t>
      </w:r>
    </w:p>
    <w:p w14:paraId="56446E8B" w14:textId="77777777" w:rsidR="00196150" w:rsidRDefault="00196150">
      <w:pPr>
        <w:pStyle w:val="Heading1"/>
      </w:pPr>
      <w:bookmarkStart w:id="20" w:name="_Toc210585178"/>
    </w:p>
    <w:p w14:paraId="50E14EEF" w14:textId="69900CB5" w:rsidR="000F062C" w:rsidRDefault="00E4450C">
      <w:pPr>
        <w:pStyle w:val="Heading1"/>
      </w:pPr>
      <w:r>
        <w:lastRenderedPageBreak/>
        <w:t>4 Metadata</w:t>
      </w:r>
      <w:bookmarkEnd w:id="20"/>
    </w:p>
    <w:p w14:paraId="4C015112" w14:textId="77777777" w:rsidR="00196150" w:rsidRDefault="00FB0583" w:rsidP="00FB0583">
      <w:r>
        <w:t xml:space="preserve">We are using the datasets described in Chapter 3, which include historical school enrollments, births, migrations, and information on urban development projects in Lausanne. These data cover multiple years, typically from </w:t>
      </w:r>
      <w:r w:rsidR="002E1AB0">
        <w:t>1979</w:t>
      </w:r>
      <w:r>
        <w:t xml:space="preserve"> to the most recent available year, and are stored on a secure server at the City of Lausanne because they contain sensitive information.</w:t>
      </w:r>
      <w:r w:rsidR="0035798C">
        <w:t xml:space="preserve"> </w:t>
      </w:r>
    </w:p>
    <w:p w14:paraId="14A43B47" w14:textId="39DF7110" w:rsidR="00FB0583" w:rsidRDefault="00FB0583" w:rsidP="00FB0583">
      <w:r>
        <w:t xml:space="preserve">For each dataset, we maintain a catalogue of characteristics that labels every column, describes its type (e.g., integer, string, date), and lists possible values. This helps us understand exactly what each variable represents and ensures consistent use across the project. </w:t>
      </w:r>
    </w:p>
    <w:p w14:paraId="7B82DCE5" w14:textId="77777777" w:rsidR="00FB0583" w:rsidRDefault="00FB0583" w:rsidP="00FB0583">
      <w:r>
        <w:t>The data are initially accessed through RStudio, where we explore the datasets, clean them, and extract the subsets that we need for our analysis. Once the relevant data are prepared, they are exported and used locally in Python, mainly within Conda environments, to perform projections and modeling. This workflow allows us to combine the flexibility of R for data exploration with the power of Python for modeling.</w:t>
      </w:r>
    </w:p>
    <w:p w14:paraId="1F3DACDA" w14:textId="77777777" w:rsidR="000F062C" w:rsidRDefault="00E4450C">
      <w:pPr>
        <w:pStyle w:val="Heading1"/>
        <w:pBdr>
          <w:top w:val="nil"/>
          <w:left w:val="nil"/>
          <w:bottom w:val="nil"/>
          <w:right w:val="nil"/>
          <w:between w:val="nil"/>
        </w:pBdr>
      </w:pPr>
      <w:bookmarkStart w:id="21" w:name="_Toc210585179"/>
      <w:r>
        <w:t>5 Data Quality</w:t>
      </w:r>
      <w:bookmarkEnd w:id="21"/>
    </w:p>
    <w:p w14:paraId="1B51C519" w14:textId="584439B2" w:rsidR="00BF3DCD" w:rsidRPr="00BF3DCD" w:rsidRDefault="00BF3DCD" w:rsidP="00BF3DCD">
      <w:pPr>
        <w:pBdr>
          <w:top w:val="nil"/>
          <w:left w:val="nil"/>
          <w:bottom w:val="nil"/>
          <w:right w:val="nil"/>
          <w:between w:val="nil"/>
        </w:pBdr>
        <w:rPr>
          <w:lang w:val="en-GB"/>
        </w:rPr>
      </w:pPr>
      <w:r w:rsidRPr="00BF3DCD">
        <w:rPr>
          <w:lang w:val="en-GB"/>
        </w:rPr>
        <w:t xml:space="preserve">The quality of the data largely depends on how accurately it was entered. For data concerning residents and schools, the datasets are raw and come directly from the relevant services, without any cleaning. It is our responsibility to process and standardize them. Changes in software or administrative frameworks can sometimes cause inconsistencies in the data, so we need to acquire sufficient domain knowledge to smooth these irregularities. We are continuously improving our understanding of the data and maintain close contact with the IT department to enhance the quality of the extractions we receive. I do not expect these factors to have a significant impact on </w:t>
      </w:r>
      <w:r>
        <w:rPr>
          <w:lang w:val="en-GB"/>
        </w:rPr>
        <w:t>the project</w:t>
      </w:r>
      <w:r w:rsidRPr="00BF3DCD">
        <w:rPr>
          <w:lang w:val="en-GB"/>
        </w:rPr>
        <w:t>.</w:t>
      </w:r>
    </w:p>
    <w:p w14:paraId="78200E08" w14:textId="72C59D9E" w:rsidR="002E1AB0" w:rsidRPr="00BF3DCD" w:rsidRDefault="00BF3DCD">
      <w:pPr>
        <w:pBdr>
          <w:top w:val="nil"/>
          <w:left w:val="nil"/>
          <w:bottom w:val="nil"/>
          <w:right w:val="nil"/>
          <w:between w:val="nil"/>
        </w:pBdr>
        <w:rPr>
          <w:lang w:val="en-GB"/>
        </w:rPr>
      </w:pPr>
      <w:r w:rsidRPr="00BF3DCD">
        <w:rPr>
          <w:lang w:val="en-GB"/>
        </w:rPr>
        <w:t xml:space="preserve">For data on existing housing, the information is consolidated by the </w:t>
      </w:r>
      <w:r>
        <w:rPr>
          <w:lang w:val="en-GB"/>
        </w:rPr>
        <w:t>Statistical Federal Office</w:t>
      </w:r>
      <w:r w:rsidRPr="00BF3DCD">
        <w:rPr>
          <w:lang w:val="en-GB"/>
        </w:rPr>
        <w:t>. Regarding urban development projects, the delivery dates of new buildings can vary considerably, especially in a city affected by multiple public transport projects (metro, tram, train station) and by the number of legal objections to ongoing projects. I expect these construction delays to have a more noticeable impact. Therefore, it will be necessary to include delay scenarios when developing the model.</w:t>
      </w:r>
    </w:p>
    <w:p w14:paraId="4AACB6CF" w14:textId="77777777" w:rsidR="00196150" w:rsidRDefault="00196150">
      <w:pPr>
        <w:pStyle w:val="Heading1"/>
        <w:pBdr>
          <w:top w:val="nil"/>
          <w:left w:val="nil"/>
          <w:bottom w:val="nil"/>
          <w:right w:val="nil"/>
          <w:between w:val="nil"/>
        </w:pBdr>
      </w:pPr>
      <w:bookmarkStart w:id="22" w:name="_Toc210585180"/>
    </w:p>
    <w:p w14:paraId="6AC67DAA" w14:textId="77777777" w:rsidR="00196150" w:rsidRDefault="00196150">
      <w:pPr>
        <w:pStyle w:val="Heading1"/>
        <w:pBdr>
          <w:top w:val="nil"/>
          <w:left w:val="nil"/>
          <w:bottom w:val="nil"/>
          <w:right w:val="nil"/>
          <w:between w:val="nil"/>
        </w:pBdr>
      </w:pPr>
    </w:p>
    <w:p w14:paraId="35E05818" w14:textId="5EEDFB17" w:rsidR="000F062C" w:rsidRDefault="00E4450C">
      <w:pPr>
        <w:pStyle w:val="Heading1"/>
        <w:pBdr>
          <w:top w:val="nil"/>
          <w:left w:val="nil"/>
          <w:bottom w:val="nil"/>
          <w:right w:val="nil"/>
          <w:between w:val="nil"/>
        </w:pBdr>
      </w:pPr>
      <w:r>
        <w:lastRenderedPageBreak/>
        <w:t>6 Data Flow</w:t>
      </w:r>
      <w:bookmarkEnd w:id="22"/>
    </w:p>
    <w:p w14:paraId="20629D01" w14:textId="022DF3DA" w:rsidR="00D62C7C" w:rsidRDefault="00D62C7C" w:rsidP="00741049">
      <w:pPr>
        <w:rPr>
          <w:lang w:val="en-CH"/>
        </w:rPr>
      </w:pPr>
      <w:r>
        <w:rPr>
          <w:noProof/>
        </w:rPr>
        <w:drawing>
          <wp:inline distT="0" distB="0" distL="0" distR="0" wp14:anchorId="37F0A66C" wp14:editId="44E83B8C">
            <wp:extent cx="5760000" cy="486562"/>
            <wp:effectExtent l="38100" t="0" r="19050" b="0"/>
            <wp:docPr id="84794642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3B754C50" w14:textId="62582A04" w:rsidR="00741049" w:rsidRPr="00741049" w:rsidRDefault="00741049" w:rsidP="00196150">
      <w:pPr>
        <w:spacing w:before="120" w:line="240" w:lineRule="auto"/>
        <w:rPr>
          <w:lang w:val="en-CH"/>
        </w:rPr>
      </w:pPr>
      <w:r w:rsidRPr="00741049">
        <w:rPr>
          <w:lang w:val="en-CH"/>
        </w:rPr>
        <w:t>Data Acquisition</w:t>
      </w:r>
    </w:p>
    <w:p w14:paraId="1DFD7228" w14:textId="3D8B0878" w:rsidR="00741049" w:rsidRDefault="00741049" w:rsidP="00196150">
      <w:pPr>
        <w:pStyle w:val="ListParagraph"/>
        <w:numPr>
          <w:ilvl w:val="0"/>
          <w:numId w:val="3"/>
        </w:numPr>
        <w:spacing w:before="120" w:line="240" w:lineRule="auto"/>
        <w:rPr>
          <w:lang w:val="en-CH"/>
        </w:rPr>
      </w:pPr>
      <w:r w:rsidRPr="00741049">
        <w:rPr>
          <w:lang w:val="en-CH"/>
        </w:rPr>
        <w:t>School enrollments</w:t>
      </w:r>
    </w:p>
    <w:p w14:paraId="45B5726E" w14:textId="58AE1CE9" w:rsidR="0069741D" w:rsidRPr="00741049" w:rsidRDefault="0069741D" w:rsidP="00196150">
      <w:pPr>
        <w:pStyle w:val="ListParagraph"/>
        <w:numPr>
          <w:ilvl w:val="0"/>
          <w:numId w:val="3"/>
        </w:numPr>
        <w:spacing w:before="120" w:line="240" w:lineRule="auto"/>
        <w:rPr>
          <w:lang w:val="en-CH"/>
        </w:rPr>
      </w:pPr>
      <w:r>
        <w:rPr>
          <w:lang w:val="en-CH"/>
        </w:rPr>
        <w:t xml:space="preserve">Childcare </w:t>
      </w:r>
    </w:p>
    <w:p w14:paraId="1F111AE3" w14:textId="05D07F82" w:rsidR="00741049" w:rsidRDefault="00BA7D3E" w:rsidP="00196150">
      <w:pPr>
        <w:pStyle w:val="ListParagraph"/>
        <w:numPr>
          <w:ilvl w:val="0"/>
          <w:numId w:val="3"/>
        </w:numPr>
        <w:spacing w:before="120" w:line="240" w:lineRule="auto"/>
        <w:rPr>
          <w:lang w:val="en-CH"/>
        </w:rPr>
      </w:pPr>
      <w:r>
        <w:rPr>
          <w:lang w:val="en-CH"/>
        </w:rPr>
        <w:t>Population statistics</w:t>
      </w:r>
    </w:p>
    <w:p w14:paraId="7CE04B45" w14:textId="57114544" w:rsidR="00BA7D3E" w:rsidRPr="00BA7D3E" w:rsidRDefault="00BA7D3E" w:rsidP="00196150">
      <w:pPr>
        <w:pStyle w:val="ListParagraph"/>
        <w:numPr>
          <w:ilvl w:val="0"/>
          <w:numId w:val="3"/>
        </w:numPr>
        <w:spacing w:before="120" w:line="240" w:lineRule="auto"/>
        <w:rPr>
          <w:lang w:val="en-CH"/>
        </w:rPr>
      </w:pPr>
      <w:r w:rsidRPr="00741049">
        <w:rPr>
          <w:lang w:val="en-CH"/>
        </w:rPr>
        <w:t>Population projections</w:t>
      </w:r>
    </w:p>
    <w:p w14:paraId="6E412C56" w14:textId="19D0C1C8" w:rsidR="00741049" w:rsidRPr="00741049" w:rsidRDefault="00741049" w:rsidP="00196150">
      <w:pPr>
        <w:pStyle w:val="ListParagraph"/>
        <w:numPr>
          <w:ilvl w:val="0"/>
          <w:numId w:val="3"/>
        </w:numPr>
        <w:spacing w:before="120" w:line="240" w:lineRule="auto"/>
        <w:rPr>
          <w:lang w:val="en-CH"/>
        </w:rPr>
      </w:pPr>
      <w:r w:rsidRPr="00741049">
        <w:rPr>
          <w:lang w:val="en-CH"/>
        </w:rPr>
        <w:t>Housing stock</w:t>
      </w:r>
    </w:p>
    <w:p w14:paraId="554ED015" w14:textId="2C2A7FCE" w:rsidR="00741049" w:rsidRPr="00741049" w:rsidRDefault="00741049" w:rsidP="00196150">
      <w:pPr>
        <w:pStyle w:val="ListParagraph"/>
        <w:numPr>
          <w:ilvl w:val="0"/>
          <w:numId w:val="3"/>
        </w:numPr>
        <w:spacing w:before="120" w:line="240" w:lineRule="auto"/>
        <w:rPr>
          <w:lang w:val="en-CH"/>
        </w:rPr>
      </w:pPr>
      <w:r w:rsidRPr="00741049">
        <w:rPr>
          <w:lang w:val="en-CH"/>
        </w:rPr>
        <w:t>Urban development projects</w:t>
      </w:r>
    </w:p>
    <w:p w14:paraId="2D645BCC" w14:textId="77777777" w:rsidR="00741049" w:rsidRPr="00741049" w:rsidRDefault="00741049" w:rsidP="00196150">
      <w:pPr>
        <w:spacing w:before="120" w:line="240" w:lineRule="auto"/>
        <w:rPr>
          <w:lang w:val="en-CH"/>
        </w:rPr>
      </w:pPr>
      <w:r w:rsidRPr="00741049">
        <w:rPr>
          <w:lang w:val="en-CH"/>
        </w:rPr>
        <w:t>Data Exploration &amp; Cleaning</w:t>
      </w:r>
    </w:p>
    <w:p w14:paraId="7E226F42" w14:textId="4C9B1BD7" w:rsidR="00741049" w:rsidRPr="00741049" w:rsidRDefault="00741049" w:rsidP="00196150">
      <w:pPr>
        <w:pStyle w:val="ListParagraph"/>
        <w:numPr>
          <w:ilvl w:val="0"/>
          <w:numId w:val="4"/>
        </w:numPr>
        <w:spacing w:before="120" w:line="240" w:lineRule="auto"/>
        <w:rPr>
          <w:lang w:val="en-CH"/>
        </w:rPr>
      </w:pPr>
      <w:r w:rsidRPr="00741049">
        <w:rPr>
          <w:lang w:val="en-CH"/>
        </w:rPr>
        <w:t>Access the raw data using RStudio.</w:t>
      </w:r>
    </w:p>
    <w:p w14:paraId="0188B303" w14:textId="77777777" w:rsidR="00C96A64" w:rsidRDefault="00741049" w:rsidP="00196150">
      <w:pPr>
        <w:pStyle w:val="ListParagraph"/>
        <w:numPr>
          <w:ilvl w:val="0"/>
          <w:numId w:val="4"/>
        </w:numPr>
        <w:spacing w:before="120" w:line="240" w:lineRule="auto"/>
        <w:rPr>
          <w:lang w:val="en-CH"/>
        </w:rPr>
      </w:pPr>
      <w:r w:rsidRPr="00741049">
        <w:rPr>
          <w:lang w:val="en-CH"/>
        </w:rPr>
        <w:t>Check for missing values, inconsistencies, and anomalies.</w:t>
      </w:r>
    </w:p>
    <w:p w14:paraId="1B10F5BA" w14:textId="547E04BD" w:rsidR="00741049" w:rsidRPr="00C96A64" w:rsidRDefault="00741049" w:rsidP="00196150">
      <w:pPr>
        <w:pStyle w:val="ListParagraph"/>
        <w:numPr>
          <w:ilvl w:val="0"/>
          <w:numId w:val="4"/>
        </w:numPr>
        <w:spacing w:before="120" w:line="240" w:lineRule="auto"/>
        <w:rPr>
          <w:lang w:val="en-CH"/>
        </w:rPr>
      </w:pPr>
      <w:r w:rsidRPr="00C96A64">
        <w:rPr>
          <w:lang w:val="en-CH"/>
        </w:rPr>
        <w:t>Extract relevant subsets (school-age children,</w:t>
      </w:r>
      <w:r w:rsidR="00BA7D3E" w:rsidRPr="00C96A64">
        <w:rPr>
          <w:lang w:val="en-CH"/>
        </w:rPr>
        <w:t xml:space="preserve"> school </w:t>
      </w:r>
      <w:r w:rsidRPr="00C96A64">
        <w:rPr>
          <w:lang w:val="en-CH"/>
        </w:rPr>
        <w:t>districts</w:t>
      </w:r>
      <w:r w:rsidR="00BA7D3E" w:rsidRPr="00C96A64">
        <w:rPr>
          <w:lang w:val="en-CH"/>
        </w:rPr>
        <w:t xml:space="preserve"> segmentation</w:t>
      </w:r>
      <w:r w:rsidRPr="00C96A64">
        <w:rPr>
          <w:lang w:val="en-CH"/>
        </w:rPr>
        <w:t>).</w:t>
      </w:r>
    </w:p>
    <w:p w14:paraId="74AF9AB6" w14:textId="77777777" w:rsidR="00741049" w:rsidRPr="00741049" w:rsidRDefault="00741049" w:rsidP="00196150">
      <w:pPr>
        <w:pStyle w:val="ListParagraph"/>
        <w:numPr>
          <w:ilvl w:val="0"/>
          <w:numId w:val="5"/>
        </w:numPr>
        <w:spacing w:before="120" w:line="240" w:lineRule="auto"/>
        <w:rPr>
          <w:lang w:val="en-CH"/>
        </w:rPr>
      </w:pPr>
      <w:r w:rsidRPr="00741049">
        <w:rPr>
          <w:lang w:val="en-CH"/>
        </w:rPr>
        <w:t>Standardize formats (dates, numeric types, school cycles).</w:t>
      </w:r>
    </w:p>
    <w:p w14:paraId="0FCF3686" w14:textId="6D4475B7" w:rsidR="00741049" w:rsidRPr="00741049" w:rsidRDefault="00741049" w:rsidP="00196150">
      <w:pPr>
        <w:spacing w:before="120" w:line="240" w:lineRule="auto"/>
        <w:rPr>
          <w:lang w:val="en-CH"/>
        </w:rPr>
      </w:pPr>
      <w:r w:rsidRPr="00741049">
        <w:rPr>
          <w:lang w:val="en-CH"/>
        </w:rPr>
        <w:t xml:space="preserve">Feature </w:t>
      </w:r>
      <w:r w:rsidR="000502BF">
        <w:rPr>
          <w:lang w:val="en-CH"/>
        </w:rPr>
        <w:t>e</w:t>
      </w:r>
      <w:r w:rsidRPr="00741049">
        <w:rPr>
          <w:lang w:val="en-CH"/>
        </w:rPr>
        <w:t>ngineering</w:t>
      </w:r>
    </w:p>
    <w:p w14:paraId="1B6B76A4" w14:textId="77777777" w:rsidR="00741049" w:rsidRPr="00741049" w:rsidRDefault="00741049" w:rsidP="00196150">
      <w:pPr>
        <w:pStyle w:val="ListParagraph"/>
        <w:numPr>
          <w:ilvl w:val="0"/>
          <w:numId w:val="5"/>
        </w:numPr>
        <w:spacing w:before="120" w:line="240" w:lineRule="auto"/>
        <w:rPr>
          <w:lang w:val="en-CH"/>
        </w:rPr>
      </w:pPr>
      <w:r w:rsidRPr="00741049">
        <w:rPr>
          <w:lang w:val="en-CH"/>
        </w:rPr>
        <w:t>Create AgeScol variable based on date of birth and school entry rules.</w:t>
      </w:r>
    </w:p>
    <w:p w14:paraId="04B341C1" w14:textId="384CCC37" w:rsidR="00741049" w:rsidRPr="00741049" w:rsidRDefault="00741049" w:rsidP="00196150">
      <w:pPr>
        <w:pStyle w:val="ListParagraph"/>
        <w:numPr>
          <w:ilvl w:val="0"/>
          <w:numId w:val="5"/>
        </w:numPr>
        <w:spacing w:before="120" w:line="240" w:lineRule="auto"/>
        <w:rPr>
          <w:lang w:val="en-CH"/>
        </w:rPr>
      </w:pPr>
      <w:r w:rsidRPr="00741049">
        <w:rPr>
          <w:lang w:val="en-CH"/>
        </w:rPr>
        <w:t xml:space="preserve">Aggregate housing data by district and compute derived variables (e.g., persons per </w:t>
      </w:r>
      <w:r w:rsidR="0087430B">
        <w:rPr>
          <w:lang w:val="en-CH"/>
        </w:rPr>
        <w:t>housing unit</w:t>
      </w:r>
      <w:r w:rsidRPr="00741049">
        <w:rPr>
          <w:lang w:val="en-CH"/>
        </w:rPr>
        <w:t>).</w:t>
      </w:r>
    </w:p>
    <w:p w14:paraId="6BEE4A39" w14:textId="77777777" w:rsidR="00741049" w:rsidRPr="00741049" w:rsidRDefault="00741049" w:rsidP="00196150">
      <w:pPr>
        <w:pStyle w:val="ListParagraph"/>
        <w:numPr>
          <w:ilvl w:val="0"/>
          <w:numId w:val="5"/>
        </w:numPr>
        <w:spacing w:before="120" w:line="240" w:lineRule="auto"/>
        <w:rPr>
          <w:lang w:val="en-CH"/>
        </w:rPr>
      </w:pPr>
      <w:r w:rsidRPr="00741049">
        <w:rPr>
          <w:lang w:val="en-CH"/>
        </w:rPr>
        <w:t>Integrate school, population, and housing datasets into a single analysis-ready dataset.</w:t>
      </w:r>
    </w:p>
    <w:p w14:paraId="2FA266FE" w14:textId="27E0EA6B" w:rsidR="00741049" w:rsidRPr="00741049" w:rsidRDefault="00741049" w:rsidP="00196150">
      <w:pPr>
        <w:spacing w:before="120" w:line="240" w:lineRule="auto"/>
        <w:rPr>
          <w:lang w:val="en-CH"/>
        </w:rPr>
      </w:pPr>
      <w:r w:rsidRPr="00741049">
        <w:rPr>
          <w:lang w:val="en-CH"/>
        </w:rPr>
        <w:t>Modeling &amp; Forecasting (Python / Conda)</w:t>
      </w:r>
    </w:p>
    <w:p w14:paraId="0455E289" w14:textId="77777777" w:rsidR="00741049" w:rsidRPr="00741049" w:rsidRDefault="00741049" w:rsidP="00196150">
      <w:pPr>
        <w:pStyle w:val="ListParagraph"/>
        <w:numPr>
          <w:ilvl w:val="0"/>
          <w:numId w:val="6"/>
        </w:numPr>
        <w:spacing w:before="120" w:line="240" w:lineRule="auto"/>
        <w:rPr>
          <w:lang w:val="en-CH"/>
        </w:rPr>
      </w:pPr>
      <w:r w:rsidRPr="00741049">
        <w:rPr>
          <w:lang w:val="en-CH"/>
        </w:rPr>
        <w:t>Load cleaned datasets into Python (using Pandas, NumPy).</w:t>
      </w:r>
    </w:p>
    <w:p w14:paraId="6DE06773" w14:textId="77777777" w:rsidR="00741049" w:rsidRPr="00741049" w:rsidRDefault="00741049" w:rsidP="00196150">
      <w:pPr>
        <w:pStyle w:val="ListParagraph"/>
        <w:numPr>
          <w:ilvl w:val="0"/>
          <w:numId w:val="6"/>
        </w:numPr>
        <w:spacing w:before="120" w:line="240" w:lineRule="auto"/>
        <w:rPr>
          <w:lang w:val="en-CH"/>
        </w:rPr>
      </w:pPr>
      <w:r w:rsidRPr="00741049">
        <w:rPr>
          <w:lang w:val="en-CH"/>
        </w:rPr>
        <w:t>Apply statistical models (linear regression, time-series models).</w:t>
      </w:r>
    </w:p>
    <w:p w14:paraId="54EDA422" w14:textId="77777777" w:rsidR="00741049" w:rsidRPr="00741049" w:rsidRDefault="00741049" w:rsidP="00196150">
      <w:pPr>
        <w:pStyle w:val="ListParagraph"/>
        <w:numPr>
          <w:ilvl w:val="0"/>
          <w:numId w:val="6"/>
        </w:numPr>
        <w:spacing w:before="120" w:line="240" w:lineRule="auto"/>
        <w:rPr>
          <w:lang w:val="en-CH"/>
        </w:rPr>
      </w:pPr>
      <w:r w:rsidRPr="00741049">
        <w:rPr>
          <w:lang w:val="en-CH"/>
        </w:rPr>
        <w:t>Apply machine learning models (Random Forest, Gradient Boosting) to capture complex interactions.</w:t>
      </w:r>
    </w:p>
    <w:p w14:paraId="66BCCC8E" w14:textId="5A9BB826" w:rsidR="00C96A64" w:rsidRPr="00C96A64" w:rsidRDefault="00741049" w:rsidP="00196150">
      <w:pPr>
        <w:pStyle w:val="ListParagraph"/>
        <w:numPr>
          <w:ilvl w:val="0"/>
          <w:numId w:val="6"/>
        </w:numPr>
        <w:spacing w:before="120" w:line="240" w:lineRule="auto"/>
        <w:rPr>
          <w:lang w:val="en-CH"/>
        </w:rPr>
      </w:pPr>
      <w:r w:rsidRPr="00741049">
        <w:rPr>
          <w:lang w:val="en-CH"/>
        </w:rPr>
        <w:t>Evaluate models using MAE, RMSE, R².</w:t>
      </w:r>
    </w:p>
    <w:p w14:paraId="16881EFA" w14:textId="2FD3BEE7" w:rsidR="00741049" w:rsidRPr="00741049" w:rsidRDefault="00741049" w:rsidP="00196150">
      <w:pPr>
        <w:pStyle w:val="ListParagraph"/>
        <w:numPr>
          <w:ilvl w:val="0"/>
          <w:numId w:val="6"/>
        </w:numPr>
        <w:spacing w:before="120" w:line="240" w:lineRule="auto"/>
        <w:rPr>
          <w:lang w:val="en-CH"/>
        </w:rPr>
      </w:pPr>
      <w:r w:rsidRPr="00741049">
        <w:rPr>
          <w:lang w:val="en-CH"/>
        </w:rPr>
        <w:t>Test different scenarios: migration changes, housing delays, birth rate</w:t>
      </w:r>
      <w:r w:rsidR="00C96A64">
        <w:rPr>
          <w:lang w:val="en-CH"/>
        </w:rPr>
        <w:t>, child care</w:t>
      </w:r>
      <w:r w:rsidRPr="00741049">
        <w:rPr>
          <w:lang w:val="en-CH"/>
        </w:rPr>
        <w:t xml:space="preserve"> fluctuations.</w:t>
      </w:r>
    </w:p>
    <w:p w14:paraId="00E6461D" w14:textId="77777777" w:rsidR="00C96A64" w:rsidRDefault="00C96A64" w:rsidP="00196150">
      <w:pPr>
        <w:spacing w:before="120" w:line="240" w:lineRule="auto"/>
        <w:rPr>
          <w:lang w:val="en-CH"/>
        </w:rPr>
      </w:pPr>
      <w:r w:rsidRPr="00C96A64">
        <w:rPr>
          <w:lang w:val="en-CH"/>
        </w:rPr>
        <w:t>Outputs</w:t>
      </w:r>
    </w:p>
    <w:p w14:paraId="00D4F6CD" w14:textId="3319D3FC" w:rsidR="00741049" w:rsidRPr="00C96A64" w:rsidRDefault="00741049" w:rsidP="00196150">
      <w:pPr>
        <w:pStyle w:val="ListParagraph"/>
        <w:numPr>
          <w:ilvl w:val="0"/>
          <w:numId w:val="9"/>
        </w:numPr>
        <w:spacing w:before="120" w:line="240" w:lineRule="auto"/>
        <w:rPr>
          <w:lang w:val="en-CH"/>
        </w:rPr>
      </w:pPr>
      <w:r w:rsidRPr="00C96A64">
        <w:rPr>
          <w:lang w:val="en-CH"/>
        </w:rPr>
        <w:t>Generate plots of historical and predicted student numbers by cycle and district.</w:t>
      </w:r>
    </w:p>
    <w:p w14:paraId="050CC84E" w14:textId="77777777" w:rsidR="00741049" w:rsidRPr="00741049" w:rsidRDefault="00741049" w:rsidP="00196150">
      <w:pPr>
        <w:pStyle w:val="ListParagraph"/>
        <w:numPr>
          <w:ilvl w:val="0"/>
          <w:numId w:val="7"/>
        </w:numPr>
        <w:spacing w:before="120" w:line="240" w:lineRule="auto"/>
        <w:rPr>
          <w:lang w:val="en-CH"/>
        </w:rPr>
      </w:pPr>
      <w:r w:rsidRPr="00741049">
        <w:rPr>
          <w:lang w:val="en-CH"/>
        </w:rPr>
        <w:t>Create tables summarizing predictions and key metrics.</w:t>
      </w:r>
    </w:p>
    <w:p w14:paraId="566D03CB" w14:textId="77777777" w:rsidR="00741049" w:rsidRPr="00741049" w:rsidRDefault="00741049" w:rsidP="00196150">
      <w:pPr>
        <w:pStyle w:val="ListParagraph"/>
        <w:numPr>
          <w:ilvl w:val="0"/>
          <w:numId w:val="7"/>
        </w:numPr>
        <w:spacing w:before="120" w:line="240" w:lineRule="auto"/>
        <w:rPr>
          <w:lang w:val="en-CH"/>
        </w:rPr>
      </w:pPr>
      <w:r w:rsidRPr="00741049">
        <w:rPr>
          <w:lang w:val="en-CH"/>
        </w:rPr>
        <w:t>Prepare figures linking housing, demographics, and enrollments to highlight drivers of school population changes.</w:t>
      </w:r>
    </w:p>
    <w:p w14:paraId="66BE4CB2" w14:textId="77777777" w:rsidR="00C96A64" w:rsidRDefault="00C96A64" w:rsidP="00196150">
      <w:pPr>
        <w:spacing w:before="120" w:line="240" w:lineRule="auto"/>
        <w:rPr>
          <w:lang w:val="en-CH"/>
        </w:rPr>
      </w:pPr>
      <w:r w:rsidRPr="00C96A64">
        <w:rPr>
          <w:lang w:val="en-CH"/>
        </w:rPr>
        <w:t>Interpretation &amp; Recommendations</w:t>
      </w:r>
    </w:p>
    <w:p w14:paraId="773F21E7" w14:textId="5000D799" w:rsidR="00C96A64" w:rsidRPr="00C96A64" w:rsidRDefault="00196150" w:rsidP="00196150">
      <w:pPr>
        <w:pStyle w:val="ListParagraph"/>
        <w:numPr>
          <w:ilvl w:val="0"/>
          <w:numId w:val="11"/>
        </w:numPr>
        <w:spacing w:before="120" w:line="240" w:lineRule="auto"/>
        <w:rPr>
          <w:lang w:val="en-CH"/>
        </w:rPr>
      </w:pPr>
      <w:r>
        <w:t>S</w:t>
      </w:r>
      <w:r w:rsidR="00C96A64">
        <w:t>how impact of different assumptions</w:t>
      </w:r>
    </w:p>
    <w:p w14:paraId="7DA65D11" w14:textId="67AD1D04" w:rsidR="00741049" w:rsidRPr="00C96A64" w:rsidRDefault="00741049" w:rsidP="00196150">
      <w:pPr>
        <w:pStyle w:val="ListParagraph"/>
        <w:numPr>
          <w:ilvl w:val="0"/>
          <w:numId w:val="10"/>
        </w:numPr>
        <w:spacing w:before="120" w:line="240" w:lineRule="auto"/>
        <w:rPr>
          <w:lang w:val="en-CH"/>
        </w:rPr>
      </w:pPr>
      <w:r w:rsidRPr="00C96A64">
        <w:rPr>
          <w:lang w:val="en-CH"/>
        </w:rPr>
        <w:t>Validate model outputs with School Services Department.</w:t>
      </w:r>
    </w:p>
    <w:p w14:paraId="32B287F5" w14:textId="76B2424D" w:rsidR="0035798C" w:rsidRPr="0035798C" w:rsidRDefault="00741049" w:rsidP="00196150">
      <w:pPr>
        <w:pStyle w:val="ListParagraph"/>
        <w:numPr>
          <w:ilvl w:val="0"/>
          <w:numId w:val="7"/>
        </w:numPr>
        <w:spacing w:before="120" w:line="240" w:lineRule="auto"/>
        <w:rPr>
          <w:lang w:val="en-CH"/>
        </w:rPr>
      </w:pPr>
      <w:r w:rsidRPr="00741049">
        <w:rPr>
          <w:lang w:val="en-CH"/>
        </w:rPr>
        <w:t>Adjust models or data preprocessing based on feedback or new data.</w:t>
      </w:r>
    </w:p>
    <w:p w14:paraId="089D6FA0" w14:textId="40EF2D88" w:rsidR="000F062C" w:rsidRDefault="00E4450C">
      <w:pPr>
        <w:pStyle w:val="Heading1"/>
        <w:pBdr>
          <w:top w:val="nil"/>
          <w:left w:val="nil"/>
          <w:bottom w:val="nil"/>
          <w:right w:val="nil"/>
          <w:between w:val="nil"/>
        </w:pBdr>
      </w:pPr>
      <w:bookmarkStart w:id="23" w:name="_Toc210585181"/>
      <w:r>
        <w:lastRenderedPageBreak/>
        <w:t>7 Data Model</w:t>
      </w:r>
      <w:bookmarkEnd w:id="23"/>
    </w:p>
    <w:p w14:paraId="7878A25D" w14:textId="77777777" w:rsidR="00C52E78" w:rsidRPr="00C52E78" w:rsidRDefault="00C52E78" w:rsidP="00C52E78">
      <w:r w:rsidRPr="00C52E78">
        <w:t>At the conceptual level, the data model is designed to forecast the number of students in Lausanne schools. The main goal is to provide reliable predictions for each school cycle and district, enabling the School Services Department to plan classrooms, allocate teachers, and prepare school infrastructure effectively.</w:t>
      </w:r>
    </w:p>
    <w:p w14:paraId="7290CFE8" w14:textId="37363B32" w:rsidR="0069741D" w:rsidRDefault="00C52E78" w:rsidP="00C52E78">
      <w:r w:rsidRPr="00C52E78">
        <w:t xml:space="preserve">At the logical level, we plan to use a combination of linear regression and machine learning models such as Random Forest or Gradient Boosting. The features used in the models include historical school enrollments, the </w:t>
      </w:r>
      <w:proofErr w:type="spellStart"/>
      <w:r w:rsidRPr="00C52E78">
        <w:t>AgeScol</w:t>
      </w:r>
      <w:proofErr w:type="spellEnd"/>
      <w:r w:rsidRPr="00C52E78">
        <w:t xml:space="preserve"> variable, births, net migration, housing units (including number of rooms), urban development project data (number of units and estimated delivery dates), population projections under low, medium, and high scenarios, and public childcare availability (number of funded preschool and after-school care places, occupancy per district). Derived features, such as students per </w:t>
      </w:r>
      <w:r w:rsidR="005B43AA">
        <w:t>housing</w:t>
      </w:r>
      <w:r w:rsidRPr="00C52E78">
        <w:t xml:space="preserve"> and cohort-based projections by school cycle, are also included to better capture the effect of housing and childcare availability on student numbers.</w:t>
      </w:r>
    </w:p>
    <w:p w14:paraId="2B4981FC" w14:textId="77777777" w:rsidR="00C52E78" w:rsidRDefault="00C52E78" w:rsidP="00C52E78">
      <w:pPr>
        <w:spacing w:before="0"/>
      </w:pPr>
    </w:p>
    <w:p w14:paraId="18185D80" w14:textId="7089FDC6" w:rsidR="0069741D" w:rsidRDefault="0069741D" w:rsidP="0069741D">
      <w:pPr>
        <w:pStyle w:val="Caption"/>
      </w:pPr>
      <w:r>
        <w:t xml:space="preserve">Table </w:t>
      </w:r>
      <w:r>
        <w:fldChar w:fldCharType="begin"/>
      </w:r>
      <w:r>
        <w:instrText xml:space="preserve"> SEQ Table \* ARABIC </w:instrText>
      </w:r>
      <w:r>
        <w:fldChar w:fldCharType="separate"/>
      </w:r>
      <w:r w:rsidR="007226A2">
        <w:rPr>
          <w:noProof/>
        </w:rPr>
        <w:t>2</w:t>
      </w:r>
      <w:r>
        <w:fldChar w:fldCharType="end"/>
      </w:r>
      <w:r>
        <w:t xml:space="preserve"> : </w:t>
      </w:r>
      <w:r w:rsidR="00C52E78" w:rsidRPr="00C52E78">
        <w:t>Logical Data Model: Features and Descriptions</w:t>
      </w:r>
    </w:p>
    <w:tbl>
      <w:tblPr>
        <w:tblStyle w:val="TableGrid"/>
        <w:tblW w:w="0" w:type="auto"/>
        <w:tblLook w:val="04A0" w:firstRow="1" w:lastRow="0" w:firstColumn="1" w:lastColumn="0" w:noHBand="0" w:noVBand="1"/>
      </w:tblPr>
      <w:tblGrid>
        <w:gridCol w:w="1696"/>
        <w:gridCol w:w="3686"/>
        <w:gridCol w:w="3968"/>
      </w:tblGrid>
      <w:tr w:rsidR="00F24BEE" w14:paraId="478F07C0" w14:textId="77777777" w:rsidTr="00F24BEE">
        <w:tc>
          <w:tcPr>
            <w:tcW w:w="1696" w:type="dxa"/>
          </w:tcPr>
          <w:p w14:paraId="4B7747E3" w14:textId="01D192E1" w:rsidR="00F24BEE" w:rsidRDefault="00F24BEE" w:rsidP="00F24BEE">
            <w:r w:rsidRPr="0069741D">
              <w:rPr>
                <w:lang w:val="en-CH" w:eastAsia="en-GB"/>
              </w:rPr>
              <w:t>Entity</w:t>
            </w:r>
          </w:p>
        </w:tc>
        <w:tc>
          <w:tcPr>
            <w:tcW w:w="3686" w:type="dxa"/>
            <w:vAlign w:val="center"/>
          </w:tcPr>
          <w:p w14:paraId="3A0DBAB0" w14:textId="3082DA73" w:rsidR="00F24BEE" w:rsidRDefault="00F24BEE" w:rsidP="00F24BEE">
            <w:r w:rsidRPr="0069741D">
              <w:rPr>
                <w:lang w:val="en-CH" w:eastAsia="en-GB"/>
              </w:rPr>
              <w:t>Columns / Features</w:t>
            </w:r>
          </w:p>
        </w:tc>
        <w:tc>
          <w:tcPr>
            <w:tcW w:w="3968" w:type="dxa"/>
            <w:vAlign w:val="center"/>
          </w:tcPr>
          <w:p w14:paraId="3BBFC901" w14:textId="63C0D429" w:rsidR="00F24BEE" w:rsidRDefault="00F24BEE" w:rsidP="00F24BEE">
            <w:r w:rsidRPr="0069741D">
              <w:rPr>
                <w:lang w:val="en-CH" w:eastAsia="en-GB"/>
              </w:rPr>
              <w:t>Description</w:t>
            </w:r>
          </w:p>
        </w:tc>
      </w:tr>
      <w:tr w:rsidR="00F24BEE" w14:paraId="190C14B3" w14:textId="77777777" w:rsidTr="00F24BEE">
        <w:tc>
          <w:tcPr>
            <w:tcW w:w="1696" w:type="dxa"/>
          </w:tcPr>
          <w:p w14:paraId="5529292A" w14:textId="32608C18" w:rsidR="00F24BEE" w:rsidRDefault="00F24BEE" w:rsidP="00F24BEE">
            <w:r w:rsidRPr="0069741D">
              <w:rPr>
                <w:lang w:val="en-CH" w:eastAsia="en-GB"/>
              </w:rPr>
              <w:t>Students</w:t>
            </w:r>
          </w:p>
        </w:tc>
        <w:tc>
          <w:tcPr>
            <w:tcW w:w="3686" w:type="dxa"/>
          </w:tcPr>
          <w:p w14:paraId="271D16FD" w14:textId="19B8327D" w:rsidR="00F24BEE" w:rsidRDefault="00F24BEE" w:rsidP="00F24BEE">
            <w:r w:rsidRPr="0069741D">
              <w:rPr>
                <w:lang w:val="en-CH" w:eastAsia="en-GB"/>
              </w:rPr>
              <w:t xml:space="preserve">Age, AgeScol, </w:t>
            </w:r>
            <w:r>
              <w:rPr>
                <w:lang w:val="en-CH" w:eastAsia="en-GB"/>
              </w:rPr>
              <w:t>s</w:t>
            </w:r>
            <w:r w:rsidRPr="0069741D">
              <w:rPr>
                <w:lang w:val="en-CH" w:eastAsia="en-GB"/>
              </w:rPr>
              <w:t xml:space="preserve">chool </w:t>
            </w:r>
            <w:r>
              <w:rPr>
                <w:lang w:val="en-CH" w:eastAsia="en-GB"/>
              </w:rPr>
              <w:t>c</w:t>
            </w:r>
            <w:r w:rsidRPr="0069741D">
              <w:rPr>
                <w:lang w:val="en-CH" w:eastAsia="en-GB"/>
              </w:rPr>
              <w:t xml:space="preserve">ycle, </w:t>
            </w:r>
            <w:r>
              <w:rPr>
                <w:lang w:val="en-CH" w:eastAsia="en-GB"/>
              </w:rPr>
              <w:t>s</w:t>
            </w:r>
            <w:r w:rsidRPr="0069741D">
              <w:rPr>
                <w:lang w:val="en-CH" w:eastAsia="en-GB"/>
              </w:rPr>
              <w:t xml:space="preserve">ssigned </w:t>
            </w:r>
            <w:r>
              <w:rPr>
                <w:lang w:val="en-CH" w:eastAsia="en-GB"/>
              </w:rPr>
              <w:t>s</w:t>
            </w:r>
            <w:r w:rsidRPr="0069741D">
              <w:rPr>
                <w:lang w:val="en-CH" w:eastAsia="en-GB"/>
              </w:rPr>
              <w:t xml:space="preserve">chool </w:t>
            </w:r>
            <w:r>
              <w:rPr>
                <w:lang w:val="en-CH" w:eastAsia="en-GB"/>
              </w:rPr>
              <w:t>b</w:t>
            </w:r>
            <w:r w:rsidRPr="0069741D">
              <w:rPr>
                <w:lang w:val="en-CH" w:eastAsia="en-GB"/>
              </w:rPr>
              <w:t>uilding</w:t>
            </w:r>
          </w:p>
        </w:tc>
        <w:tc>
          <w:tcPr>
            <w:tcW w:w="3968" w:type="dxa"/>
          </w:tcPr>
          <w:p w14:paraId="22079C83" w14:textId="16749F5A" w:rsidR="00F24BEE" w:rsidRDefault="00F24BEE" w:rsidP="00F24BEE">
            <w:r w:rsidRPr="0069741D">
              <w:rPr>
                <w:lang w:val="en-CH" w:eastAsia="en-GB"/>
              </w:rPr>
              <w:t>Used to assign students to grades and predict future enrollments</w:t>
            </w:r>
          </w:p>
        </w:tc>
      </w:tr>
      <w:tr w:rsidR="00F24BEE" w14:paraId="72CE4F1F" w14:textId="77777777" w:rsidTr="00F24BEE">
        <w:tc>
          <w:tcPr>
            <w:tcW w:w="1696" w:type="dxa"/>
          </w:tcPr>
          <w:p w14:paraId="7F82D8F6" w14:textId="77B40194" w:rsidR="00F24BEE" w:rsidRDefault="00F24BEE" w:rsidP="00F24BEE">
            <w:r w:rsidRPr="0069741D">
              <w:rPr>
                <w:lang w:val="en-CH" w:eastAsia="en-GB"/>
              </w:rPr>
              <w:t xml:space="preserve">Housing </w:t>
            </w:r>
            <w:r>
              <w:rPr>
                <w:lang w:val="en-CH" w:eastAsia="en-GB"/>
              </w:rPr>
              <w:t>u</w:t>
            </w:r>
            <w:r w:rsidRPr="0069741D">
              <w:rPr>
                <w:lang w:val="en-CH" w:eastAsia="en-GB"/>
              </w:rPr>
              <w:t>nits</w:t>
            </w:r>
          </w:p>
        </w:tc>
        <w:tc>
          <w:tcPr>
            <w:tcW w:w="3686" w:type="dxa"/>
          </w:tcPr>
          <w:p w14:paraId="59CA4F93" w14:textId="343D03E0" w:rsidR="00F24BEE" w:rsidRDefault="00F24BEE" w:rsidP="00F24BEE">
            <w:r w:rsidRPr="0069741D">
              <w:rPr>
                <w:lang w:val="en-CH" w:eastAsia="en-GB"/>
              </w:rPr>
              <w:t xml:space="preserve">Year </w:t>
            </w:r>
            <w:r>
              <w:rPr>
                <w:lang w:val="en-CH" w:eastAsia="en-GB"/>
              </w:rPr>
              <w:t>b</w:t>
            </w:r>
            <w:r w:rsidRPr="0069741D">
              <w:rPr>
                <w:lang w:val="en-CH" w:eastAsia="en-GB"/>
              </w:rPr>
              <w:t xml:space="preserve">uilt, number of rooms, district, persons per </w:t>
            </w:r>
            <w:r>
              <w:rPr>
                <w:lang w:val="en-CH" w:eastAsia="en-GB"/>
              </w:rPr>
              <w:t>housing unit</w:t>
            </w:r>
          </w:p>
        </w:tc>
        <w:tc>
          <w:tcPr>
            <w:tcW w:w="3968" w:type="dxa"/>
          </w:tcPr>
          <w:p w14:paraId="415B9E22" w14:textId="5BACB19A" w:rsidR="00F24BEE" w:rsidRDefault="00F24BEE" w:rsidP="00F24BEE">
            <w:r w:rsidRPr="0069741D">
              <w:rPr>
                <w:lang w:val="en-CH" w:eastAsia="en-GB"/>
              </w:rPr>
              <w:t>Used to estimate family size and potential number of children</w:t>
            </w:r>
          </w:p>
        </w:tc>
      </w:tr>
      <w:tr w:rsidR="00F24BEE" w14:paraId="632983E3" w14:textId="77777777" w:rsidTr="00F24BEE">
        <w:tc>
          <w:tcPr>
            <w:tcW w:w="1696" w:type="dxa"/>
          </w:tcPr>
          <w:p w14:paraId="6FBE511E" w14:textId="2C78DFAE" w:rsidR="00F24BEE" w:rsidRDefault="00F24BEE" w:rsidP="00F24BEE">
            <w:r w:rsidRPr="0069741D">
              <w:rPr>
                <w:lang w:val="en-CH" w:eastAsia="en-GB"/>
              </w:rPr>
              <w:t>Population</w:t>
            </w:r>
          </w:p>
        </w:tc>
        <w:tc>
          <w:tcPr>
            <w:tcW w:w="3686" w:type="dxa"/>
          </w:tcPr>
          <w:p w14:paraId="733AEBA6" w14:textId="2C5AE3B9" w:rsidR="00F24BEE" w:rsidRDefault="00F24BEE" w:rsidP="00F24BEE">
            <w:r w:rsidRPr="0069741D">
              <w:rPr>
                <w:lang w:val="en-CH" w:eastAsia="en-GB"/>
              </w:rPr>
              <w:t>Year, births, net migration, age groups, district, household structure</w:t>
            </w:r>
          </w:p>
        </w:tc>
        <w:tc>
          <w:tcPr>
            <w:tcW w:w="3968" w:type="dxa"/>
          </w:tcPr>
          <w:p w14:paraId="366F33F8" w14:textId="3F749A9A" w:rsidR="00F24BEE" w:rsidRDefault="00F24BEE" w:rsidP="00F24BEE">
            <w:r w:rsidRPr="0069741D">
              <w:rPr>
                <w:lang w:val="en-CH" w:eastAsia="en-GB"/>
              </w:rPr>
              <w:t>Captures demographic trends and cohort sizes</w:t>
            </w:r>
          </w:p>
        </w:tc>
      </w:tr>
      <w:tr w:rsidR="00F24BEE" w14:paraId="1A75D023" w14:textId="77777777" w:rsidTr="00F24BEE">
        <w:tc>
          <w:tcPr>
            <w:tcW w:w="1696" w:type="dxa"/>
          </w:tcPr>
          <w:p w14:paraId="4AB590A7" w14:textId="5DD1DD59" w:rsidR="00F24BEE" w:rsidRDefault="00F24BEE" w:rsidP="00F24BEE">
            <w:r w:rsidRPr="0069741D">
              <w:rPr>
                <w:lang w:val="en-CH" w:eastAsia="en-GB"/>
              </w:rPr>
              <w:t xml:space="preserve">Urban </w:t>
            </w:r>
            <w:r>
              <w:rPr>
                <w:lang w:val="en-CH" w:eastAsia="en-GB"/>
              </w:rPr>
              <w:t>d</w:t>
            </w:r>
            <w:r w:rsidRPr="0069741D">
              <w:rPr>
                <w:lang w:val="en-CH" w:eastAsia="en-GB"/>
              </w:rPr>
              <w:t xml:space="preserve">evelopment </w:t>
            </w:r>
            <w:r>
              <w:rPr>
                <w:lang w:val="en-CH" w:eastAsia="en-GB"/>
              </w:rPr>
              <w:t>p</w:t>
            </w:r>
            <w:r w:rsidRPr="0069741D">
              <w:rPr>
                <w:lang w:val="en-CH" w:eastAsia="en-GB"/>
              </w:rPr>
              <w:t>rojects</w:t>
            </w:r>
          </w:p>
        </w:tc>
        <w:tc>
          <w:tcPr>
            <w:tcW w:w="3686" w:type="dxa"/>
          </w:tcPr>
          <w:p w14:paraId="327B33CE" w14:textId="4B2018D4" w:rsidR="00F24BEE" w:rsidRDefault="00F24BEE" w:rsidP="00F24BEE">
            <w:r w:rsidRPr="0069741D">
              <w:rPr>
                <w:lang w:val="en-CH" w:eastAsia="en-GB"/>
              </w:rPr>
              <w:t>Project name, district, units, estimated delivery year</w:t>
            </w:r>
          </w:p>
        </w:tc>
        <w:tc>
          <w:tcPr>
            <w:tcW w:w="3968" w:type="dxa"/>
          </w:tcPr>
          <w:p w14:paraId="3B7F3735" w14:textId="448C64E3" w:rsidR="00F24BEE" w:rsidRDefault="00F24BEE" w:rsidP="00F24BEE">
            <w:r w:rsidRPr="0069741D">
              <w:rPr>
                <w:lang w:val="en-CH" w:eastAsia="en-GB"/>
              </w:rPr>
              <w:t>Captures future housing availability and uncertainty</w:t>
            </w:r>
          </w:p>
        </w:tc>
      </w:tr>
      <w:tr w:rsidR="00F24BEE" w14:paraId="245F6BBD" w14:textId="77777777" w:rsidTr="00F24BEE">
        <w:tc>
          <w:tcPr>
            <w:tcW w:w="1696" w:type="dxa"/>
          </w:tcPr>
          <w:p w14:paraId="34BE8710" w14:textId="7C4BACF5" w:rsidR="00F24BEE" w:rsidRDefault="00F24BEE" w:rsidP="00F24BEE">
            <w:r w:rsidRPr="0069741D">
              <w:rPr>
                <w:lang w:val="en-CH" w:eastAsia="en-GB"/>
              </w:rPr>
              <w:t xml:space="preserve">Population </w:t>
            </w:r>
            <w:r>
              <w:rPr>
                <w:lang w:val="en-CH" w:eastAsia="en-GB"/>
              </w:rPr>
              <w:t>p</w:t>
            </w:r>
            <w:r w:rsidRPr="0069741D">
              <w:rPr>
                <w:lang w:val="en-CH" w:eastAsia="en-GB"/>
              </w:rPr>
              <w:t>rojections</w:t>
            </w:r>
          </w:p>
        </w:tc>
        <w:tc>
          <w:tcPr>
            <w:tcW w:w="3686" w:type="dxa"/>
          </w:tcPr>
          <w:p w14:paraId="0C503B12" w14:textId="0D1FBED8" w:rsidR="00F24BEE" w:rsidRDefault="00F24BEE" w:rsidP="00F24BEE">
            <w:r w:rsidRPr="0069741D">
              <w:rPr>
                <w:lang w:val="en-CH" w:eastAsia="en-GB"/>
              </w:rPr>
              <w:t>Scenario (low/medium/high), year, age group</w:t>
            </w:r>
          </w:p>
        </w:tc>
        <w:tc>
          <w:tcPr>
            <w:tcW w:w="3968" w:type="dxa"/>
          </w:tcPr>
          <w:p w14:paraId="7CF6D53C" w14:textId="3AC5C8B0" w:rsidR="00F24BEE" w:rsidRDefault="00F24BEE" w:rsidP="00F24BEE">
            <w:r w:rsidRPr="0069741D">
              <w:rPr>
                <w:lang w:val="en-CH" w:eastAsia="en-GB"/>
              </w:rPr>
              <w:t>Used to test scenarios in the forecasting model</w:t>
            </w:r>
          </w:p>
        </w:tc>
      </w:tr>
      <w:tr w:rsidR="00F24BEE" w14:paraId="7B8532A0" w14:textId="77777777" w:rsidTr="00F24BEE">
        <w:tc>
          <w:tcPr>
            <w:tcW w:w="1696" w:type="dxa"/>
          </w:tcPr>
          <w:p w14:paraId="7BB4FEC2" w14:textId="51B5C293" w:rsidR="00F24BEE" w:rsidRDefault="00F24BEE" w:rsidP="00F24BEE">
            <w:r w:rsidRPr="0069741D">
              <w:rPr>
                <w:lang w:val="en-CH" w:eastAsia="en-GB"/>
              </w:rPr>
              <w:t>Childcare</w:t>
            </w:r>
          </w:p>
        </w:tc>
        <w:tc>
          <w:tcPr>
            <w:tcW w:w="3686" w:type="dxa"/>
          </w:tcPr>
          <w:p w14:paraId="699E5528" w14:textId="3DB3A31B" w:rsidR="00F24BEE" w:rsidRDefault="00F24BEE" w:rsidP="00F24BEE">
            <w:r w:rsidRPr="0069741D">
              <w:rPr>
                <w:lang w:val="en-CH" w:eastAsia="en-GB"/>
              </w:rPr>
              <w:t>Number of funded preschool care places, number of funded after-school care places, occupancy per district</w:t>
            </w:r>
          </w:p>
        </w:tc>
        <w:tc>
          <w:tcPr>
            <w:tcW w:w="3968" w:type="dxa"/>
          </w:tcPr>
          <w:p w14:paraId="7A35C2F5" w14:textId="24C7F42E" w:rsidR="00F24BEE" w:rsidRDefault="00F24BEE" w:rsidP="00F24BEE">
            <w:r w:rsidRPr="0069741D">
              <w:rPr>
                <w:lang w:val="en-CH" w:eastAsia="en-GB"/>
              </w:rPr>
              <w:t>Captures availability of childcare, which may influence whether families stay in Lausanne and children’s school attendance patterns</w:t>
            </w:r>
          </w:p>
        </w:tc>
      </w:tr>
    </w:tbl>
    <w:p w14:paraId="361E58E3" w14:textId="26997963" w:rsidR="00C52E78" w:rsidRPr="00C52E78" w:rsidRDefault="00C52E78" w:rsidP="00C52E78">
      <w:pPr>
        <w:rPr>
          <w:rStyle w:val="SubtleEmphasis"/>
          <w:b/>
          <w:i w:val="0"/>
          <w:iCs w:val="0"/>
        </w:rPr>
      </w:pPr>
      <w:r w:rsidRPr="00C52E78">
        <w:rPr>
          <w:rStyle w:val="SubtleEmphasis"/>
          <w:i w:val="0"/>
          <w:iCs w:val="0"/>
        </w:rPr>
        <w:t xml:space="preserve">At the physical level, the models do not require specialized hardware and can be run on a standard computer. All raw datasets are stored securely on the City of Lausanne server with restricted access. The data are first explored and cleaned in RStudio, and relevant subsets are then exported to Python (using Conda environments or Google </w:t>
      </w:r>
      <w:proofErr w:type="spellStart"/>
      <w:r w:rsidRPr="00C52E78">
        <w:rPr>
          <w:rStyle w:val="SubtleEmphasis"/>
          <w:i w:val="0"/>
          <w:iCs w:val="0"/>
        </w:rPr>
        <w:t>Colab</w:t>
      </w:r>
      <w:proofErr w:type="spellEnd"/>
      <w:r w:rsidRPr="00C52E78">
        <w:rPr>
          <w:rStyle w:val="SubtleEmphasis"/>
          <w:i w:val="0"/>
          <w:iCs w:val="0"/>
        </w:rPr>
        <w:t>) for modeling, scenario analysis, and visualization. The final outputs include forecast tables, scenario analyses, and plots, which will be used to support planning decisions by the School Department.</w:t>
      </w:r>
    </w:p>
    <w:p w14:paraId="6F6DDA1C" w14:textId="6B501FF4" w:rsidR="000F062C" w:rsidRDefault="00E4450C" w:rsidP="008D2054">
      <w:pPr>
        <w:pStyle w:val="Heading1"/>
        <w:tabs>
          <w:tab w:val="left" w:pos="2669"/>
        </w:tabs>
      </w:pPr>
      <w:bookmarkStart w:id="24" w:name="_Toc210585182"/>
      <w:r>
        <w:lastRenderedPageBreak/>
        <w:t>8 Documentation</w:t>
      </w:r>
      <w:bookmarkEnd w:id="24"/>
    </w:p>
    <w:p w14:paraId="65A3E888" w14:textId="19BAAD22" w:rsidR="00475FA7" w:rsidRDefault="00475FA7" w:rsidP="00475FA7">
      <w:pPr>
        <w:rPr>
          <w:b/>
        </w:rPr>
      </w:pPr>
      <w:r>
        <w:t>A</w:t>
      </w:r>
      <w:r w:rsidRPr="00475FA7">
        <w:t>ll scripts will be thoroughly commented to ensure they can be easily understood and replicated for similar projects. I will structure the code so that it is simple to adapt to different datasets or to include new variables in future years. Each section of the script will include clear explanations of the steps, the purpose of the calculations, and any assumptions made, making it easy for others to modify and reuse the workflow.</w:t>
      </w:r>
    </w:p>
    <w:p w14:paraId="39495C05" w14:textId="3278F6E1" w:rsidR="000F062C" w:rsidRDefault="00E4450C">
      <w:pPr>
        <w:pStyle w:val="Heading1"/>
        <w:pBdr>
          <w:top w:val="nil"/>
          <w:left w:val="nil"/>
          <w:bottom w:val="nil"/>
          <w:right w:val="nil"/>
          <w:between w:val="nil"/>
        </w:pBdr>
      </w:pPr>
      <w:bookmarkStart w:id="25" w:name="_Toc210585183"/>
      <w:r>
        <w:t>9 Risks</w:t>
      </w:r>
      <w:bookmarkEnd w:id="25"/>
    </w:p>
    <w:p w14:paraId="22AF029F" w14:textId="68D2A39A" w:rsidR="00475FA7" w:rsidRPr="00475FA7" w:rsidRDefault="00475FA7" w:rsidP="00475FA7">
      <w:r>
        <w:t>Several factors could affect the accuracy of the forecasts. Missing or inconsistent data from school enrollments, housing, or population sources, delays in urban development projects, unexpected shifts in migration</w:t>
      </w:r>
      <w:r w:rsidR="00943E6C">
        <w:t xml:space="preserve">, </w:t>
      </w:r>
      <w:r>
        <w:t>birth rates</w:t>
      </w:r>
      <w:r w:rsidR="00943E6C">
        <w:t xml:space="preserve"> or childcare</w:t>
      </w:r>
      <w:r>
        <w:t>, or the absence of important variables could lead to suboptimal model performance. Statistical or machine learning models may also fail to capture all complex interactions between housing, demographics, and school enrollments. To reduce these risks, data will be carefully cleaned and validated, scenario analyses will be used, and multiple modeling approaches will be compared. Even so, some uncertainties may remain, which could affect the precision of the results and require extra time for adjustments. Inaccurate forecasts could cause the School Department to make suboptimal decisions about buildings or teacher allocation, potentially leading to overcrowded classrooms, wasted resources, or extra costs. Careful monitoring of the data and models is therefore essential to ensure reliable and useful projections.</w:t>
      </w:r>
    </w:p>
    <w:p w14:paraId="7ED076F7" w14:textId="7E5E8401" w:rsidR="000F062C" w:rsidRDefault="00E4450C">
      <w:pPr>
        <w:pStyle w:val="Heading1"/>
        <w:pBdr>
          <w:top w:val="nil"/>
          <w:left w:val="nil"/>
          <w:bottom w:val="nil"/>
          <w:right w:val="nil"/>
          <w:between w:val="nil"/>
        </w:pBdr>
      </w:pPr>
      <w:bookmarkStart w:id="26" w:name="_Toc210585184"/>
      <w:r>
        <w:t>1</w:t>
      </w:r>
      <w:r w:rsidR="001D1025">
        <w:t>0</w:t>
      </w:r>
      <w:r>
        <w:t xml:space="preserve"> Conclusions</w:t>
      </w:r>
      <w:bookmarkEnd w:id="26"/>
    </w:p>
    <w:p w14:paraId="5A76E080" w14:textId="14436877" w:rsidR="0035798C" w:rsidRDefault="000572B2" w:rsidP="0035798C">
      <w:pPr>
        <w:tabs>
          <w:tab w:val="left" w:pos="898"/>
        </w:tabs>
      </w:pPr>
      <w:r>
        <w:t xml:space="preserve">This project forecasts the number of students in Lausanne schools by combining historical enrollments, demographic data, housing trends, and childcare availability. The model uses features such as </w:t>
      </w:r>
      <w:proofErr w:type="spellStart"/>
      <w:r>
        <w:t>AgeScol</w:t>
      </w:r>
      <w:proofErr w:type="spellEnd"/>
      <w:r>
        <w:t>, births, net migration, housing units, and preschool and after-school care to capture factors influencing student numbers.</w:t>
      </w:r>
      <w:r>
        <w:t xml:space="preserve"> </w:t>
      </w:r>
      <w:r>
        <w:t>Both statistical and machine learning methods, including linear regression, Random Forest, and Gradient Boosting, are applied, with performance evaluated using MAE, RMSE, and R². Scenario testing explores uncertainties in housing delivery, migration, and childcare, providing insights into how different assumptions may affect enrollments.</w:t>
      </w:r>
      <w:r>
        <w:t xml:space="preserve"> </w:t>
      </w:r>
      <w:r>
        <w:t>The results, presented in tables and plots, support planning decisions for classrooms, teacher allocation, and resource management. While uncertainties remain, continuous data updates and scenario analyses help maintain reliable and actionable forecasts.</w:t>
      </w:r>
      <w:r>
        <w:t xml:space="preserve"> </w:t>
      </w:r>
      <w:r>
        <w:t>Overall, this project demonstrates how integrating multiple data sources with data science methods can provide practical guidance for school planning in Lausanne.</w:t>
      </w:r>
      <w:r w:rsidR="00943E6C">
        <w:tab/>
      </w:r>
    </w:p>
    <w:p w14:paraId="258256A9" w14:textId="77777777" w:rsidR="0035798C" w:rsidRDefault="0035798C">
      <w:pPr>
        <w:rPr>
          <w:b/>
          <w:sz w:val="28"/>
          <w:szCs w:val="28"/>
        </w:rPr>
      </w:pPr>
      <w:r>
        <w:br w:type="page"/>
      </w:r>
    </w:p>
    <w:p w14:paraId="6D1C6E2F" w14:textId="1D8F8231" w:rsidR="000F062C" w:rsidRDefault="00E4450C">
      <w:pPr>
        <w:pStyle w:val="Heading1"/>
      </w:pPr>
      <w:bookmarkStart w:id="27" w:name="_Toc210585185"/>
      <w:r>
        <w:lastRenderedPageBreak/>
        <w:t>Acknowledgements</w:t>
      </w:r>
      <w:bookmarkEnd w:id="27"/>
    </w:p>
    <w:p w14:paraId="76BBFB81" w14:textId="7C95CB99" w:rsidR="000F062C" w:rsidRDefault="00FB0583">
      <w:r w:rsidRPr="00FB0583">
        <w:t xml:space="preserve">I would like to thank </w:t>
      </w:r>
      <w:r>
        <w:t xml:space="preserve">Patrick Florio, head of the economic and statistic office of the City of Lausanne, </w:t>
      </w:r>
      <w:r w:rsidRPr="00FB0583">
        <w:t>for helping me gain a deeper understanding of this complex topic.</w:t>
      </w:r>
    </w:p>
    <w:p w14:paraId="24AC7C93" w14:textId="77777777" w:rsidR="000F062C" w:rsidRDefault="00E4450C">
      <w:pPr>
        <w:pStyle w:val="Heading1"/>
      </w:pPr>
      <w:bookmarkStart w:id="28" w:name="_Toc210585186"/>
      <w:r>
        <w:t>Statement</w:t>
      </w:r>
      <w:bookmarkEnd w:id="28"/>
    </w:p>
    <w:p w14:paraId="48F94E07" w14:textId="77777777" w:rsidR="000F062C" w:rsidRPr="0083639F" w:rsidRDefault="00E4450C">
      <w:pPr>
        <w:rPr>
          <w:lang w:val="de-CH"/>
        </w:rPr>
      </w:pPr>
      <w:r w:rsidRPr="0083639F">
        <w:rPr>
          <w:lang w:val="de-CH"/>
        </w:rPr>
        <w:t>„Ich erkläre hiermit, dass ich diese Arbeit selbstständig verfasst und keine anderen als die angegebenen Quellen benutzt habe. Alle Stellen, die wörtlich oder sinngemäss aus Quellen entnommen wurden, habe ich als solche gekennzeichnet. Mir ist bekannt, dass andernfalls die Arbeit als nicht erfüllt bewertet wird und dass die Universitätsleitung bzw. der Senat zum Entzug des aufgrund dieser Arbeit verliehenen Abschlusses bzw. Titels berechtigt ist. Für die Zwecke der Begutachtung und der Überprüfung der Einhaltung der Selbstständigkeitserklärung bzw. der Reglemente betreffend Plagiate erteile ich der Universität Bern das Recht, die dazu erforderlichen Personendaten zu bearbeiten und Nutzungshandlungen vorzunehmen, insbesondere die schriftliche Arbeit zu vervielfältigen und dauerhaft in einer Datenbank zu speichern sowie diese zur Überprüfung von Arbeiten Dritter zu verwenden oder hierzu zur Verfügung zu stellen.“</w:t>
      </w:r>
    </w:p>
    <w:p w14:paraId="1F332D8C" w14:textId="45A75BEF" w:rsidR="000F062C" w:rsidRPr="0035798C" w:rsidRDefault="00E4450C">
      <w:pPr>
        <w:rPr>
          <w:lang w:val="fr-CH"/>
        </w:rPr>
      </w:pPr>
      <w:proofErr w:type="gramStart"/>
      <w:r w:rsidRPr="0035798C">
        <w:rPr>
          <w:lang w:val="fr-CH"/>
        </w:rPr>
        <w:t>Date:</w:t>
      </w:r>
      <w:proofErr w:type="gramEnd"/>
      <w:r w:rsidR="0035798C" w:rsidRPr="0035798C">
        <w:rPr>
          <w:lang w:val="fr-CH"/>
        </w:rPr>
        <w:t xml:space="preserve">  05.10.2025</w:t>
      </w:r>
      <w:r w:rsidRPr="0035798C">
        <w:rPr>
          <w:lang w:val="fr-CH"/>
        </w:rPr>
        <w:tab/>
      </w:r>
      <w:r w:rsidRPr="0035798C">
        <w:rPr>
          <w:lang w:val="fr-CH"/>
        </w:rPr>
        <w:tab/>
      </w:r>
      <w:r w:rsidRPr="0035798C">
        <w:rPr>
          <w:lang w:val="fr-CH"/>
        </w:rPr>
        <w:tab/>
      </w:r>
      <w:r w:rsidRPr="0035798C">
        <w:rPr>
          <w:lang w:val="fr-CH"/>
        </w:rPr>
        <w:tab/>
      </w:r>
      <w:r w:rsidRPr="0035798C">
        <w:rPr>
          <w:lang w:val="fr-CH"/>
        </w:rPr>
        <w:tab/>
      </w:r>
      <w:r w:rsidRPr="0035798C">
        <w:rPr>
          <w:lang w:val="fr-CH"/>
        </w:rPr>
        <w:tab/>
        <w:t>Signature(s</w:t>
      </w:r>
      <w:proofErr w:type="gramStart"/>
      <w:r w:rsidRPr="0035798C">
        <w:rPr>
          <w:lang w:val="fr-CH"/>
        </w:rPr>
        <w:t>):</w:t>
      </w:r>
      <w:proofErr w:type="gramEnd"/>
      <w:r w:rsidR="0035798C" w:rsidRPr="0035798C">
        <w:rPr>
          <w:lang w:val="fr-CH"/>
        </w:rPr>
        <w:t xml:space="preserve"> </w:t>
      </w:r>
      <w:r w:rsidR="00E75C9A">
        <w:rPr>
          <w:lang w:val="fr-CH"/>
        </w:rPr>
        <w:t>Mélisande Rappo</w:t>
      </w:r>
    </w:p>
    <w:p w14:paraId="096726E2" w14:textId="77777777" w:rsidR="000F062C" w:rsidRPr="0035798C" w:rsidRDefault="000F062C">
      <w:pPr>
        <w:rPr>
          <w:lang w:val="fr-CH"/>
        </w:rPr>
      </w:pPr>
    </w:p>
    <w:p w14:paraId="554B6978" w14:textId="77777777" w:rsidR="000F062C" w:rsidRPr="0035798C" w:rsidRDefault="000F062C">
      <w:pPr>
        <w:rPr>
          <w:lang w:val="fr-CH"/>
        </w:rPr>
      </w:pPr>
    </w:p>
    <w:p w14:paraId="15809051" w14:textId="77777777" w:rsidR="009F46F4" w:rsidRPr="0035798C" w:rsidRDefault="009F46F4">
      <w:pPr>
        <w:rPr>
          <w:b/>
          <w:sz w:val="28"/>
          <w:szCs w:val="28"/>
          <w:lang w:val="fr-CH"/>
        </w:rPr>
      </w:pPr>
      <w:r w:rsidRPr="0035798C">
        <w:rPr>
          <w:lang w:val="fr-CH"/>
        </w:rPr>
        <w:br w:type="page"/>
      </w:r>
    </w:p>
    <w:p w14:paraId="4DA71441" w14:textId="38EDCA8F" w:rsidR="000F062C" w:rsidRDefault="00E4450C">
      <w:pPr>
        <w:pStyle w:val="Heading1"/>
        <w:pBdr>
          <w:top w:val="nil"/>
          <w:left w:val="nil"/>
          <w:bottom w:val="nil"/>
          <w:right w:val="nil"/>
          <w:between w:val="nil"/>
        </w:pBdr>
      </w:pPr>
      <w:bookmarkStart w:id="29" w:name="_Toc210585187"/>
      <w:r>
        <w:lastRenderedPageBreak/>
        <w:t>References and Bibliography</w:t>
      </w:r>
      <w:bookmarkEnd w:id="29"/>
    </w:p>
    <w:p w14:paraId="0F63B3AB" w14:textId="77777777" w:rsidR="00AF1828" w:rsidRDefault="00AF1828" w:rsidP="00AF1828">
      <w:pPr>
        <w:rPr>
          <w:lang w:val="en-CH"/>
        </w:rPr>
      </w:pPr>
    </w:p>
    <w:p w14:paraId="41226D12" w14:textId="08005258" w:rsidR="00AF1828" w:rsidRPr="00AF1828" w:rsidRDefault="00AF1828" w:rsidP="00AF1828">
      <w:pPr>
        <w:rPr>
          <w:lang w:val="en-CH"/>
        </w:rPr>
      </w:pPr>
      <w:r w:rsidRPr="00AF1828">
        <w:rPr>
          <w:lang w:val="en-CH"/>
        </w:rPr>
        <w:t>[1] Statistique Vaud, Projections scolaires à Lausanne, internal report, 2015.</w:t>
      </w:r>
    </w:p>
    <w:p w14:paraId="60BF1724" w14:textId="73DB4693" w:rsidR="00AF1828" w:rsidRPr="00AF1828" w:rsidRDefault="00AF1828" w:rsidP="00AF1828">
      <w:pPr>
        <w:rPr>
          <w:lang w:val="en-CH"/>
        </w:rPr>
      </w:pPr>
      <w:r w:rsidRPr="00AF1828">
        <w:rPr>
          <w:lang w:val="en-CH"/>
        </w:rPr>
        <w:t xml:space="preserve">[2] City of Lausanne, </w:t>
      </w:r>
      <w:r w:rsidR="00775798">
        <w:rPr>
          <w:lang w:val="en-CH"/>
        </w:rPr>
        <w:t>S</w:t>
      </w:r>
      <w:r>
        <w:rPr>
          <w:lang w:val="en-CH"/>
        </w:rPr>
        <w:t>chool Department</w:t>
      </w:r>
      <w:r w:rsidRPr="00AF1828">
        <w:rPr>
          <w:lang w:val="en-CH"/>
        </w:rPr>
        <w:t>, School enrolment data, internal dataset, 2024.</w:t>
      </w:r>
    </w:p>
    <w:p w14:paraId="1DE7A47C" w14:textId="77777777" w:rsidR="00AF1828" w:rsidRPr="00AF1828" w:rsidRDefault="00AF1828" w:rsidP="00AF1828">
      <w:pPr>
        <w:rPr>
          <w:lang w:val="en-CH"/>
        </w:rPr>
      </w:pPr>
      <w:r w:rsidRPr="00AF1828">
        <w:rPr>
          <w:lang w:val="en-CH"/>
        </w:rPr>
        <w:t>[3] City of Lausanne, Lausanne Family Office, Public childcare and after-school care data, internal dataset, 2024.</w:t>
      </w:r>
    </w:p>
    <w:p w14:paraId="5A9DEBCF" w14:textId="7A044244" w:rsidR="00AF1828" w:rsidRDefault="00AF1828" w:rsidP="00AF1828">
      <w:pPr>
        <w:rPr>
          <w:lang w:val="en-CH"/>
        </w:rPr>
      </w:pPr>
      <w:r w:rsidRPr="00AF1828">
        <w:rPr>
          <w:lang w:val="en-CH"/>
        </w:rPr>
        <w:t>[4] City of Lausanne, Office d’appui économique et statistique, Portrait statistique de Lausanne, 2025.</w:t>
      </w:r>
      <w:r>
        <w:rPr>
          <w:lang w:val="en-CH"/>
        </w:rPr>
        <w:t xml:space="preserve"> Available at: </w:t>
      </w:r>
      <w:hyperlink r:id="rId17" w:history="1">
        <w:r w:rsidRPr="00C142E4">
          <w:rPr>
            <w:rStyle w:val="Hyperlink"/>
            <w:lang w:val="en-CH"/>
          </w:rPr>
          <w:t>https://www.lausanne.ch/officiel/statistique/portrait-statistique.html</w:t>
        </w:r>
      </w:hyperlink>
    </w:p>
    <w:p w14:paraId="776C37F7" w14:textId="53EFA48A" w:rsidR="00AF1828" w:rsidRDefault="00AF1828" w:rsidP="00AF1828">
      <w:pPr>
        <w:rPr>
          <w:lang w:val="en-CH"/>
        </w:rPr>
      </w:pPr>
      <w:r w:rsidRPr="00AF1828">
        <w:rPr>
          <w:lang w:val="en-CH"/>
        </w:rPr>
        <w:t xml:space="preserve">[5] Statistique Vaud, Perspectives 2021–2040: résultats régionaux. Available at: </w:t>
      </w:r>
      <w:hyperlink r:id="rId18" w:history="1">
        <w:r w:rsidRPr="00C142E4">
          <w:rPr>
            <w:rStyle w:val="Hyperlink"/>
            <w:lang w:val="en-CH"/>
          </w:rPr>
          <w:t>https://www.vd.ch/etat-droit-finances/statistique/statistiques-par-domaine/01-population/perspectives-demographiques</w:t>
        </w:r>
      </w:hyperlink>
    </w:p>
    <w:p w14:paraId="1CE3177F" w14:textId="0986E17F" w:rsidR="00AF1828" w:rsidRDefault="00AF1828" w:rsidP="00AF1828">
      <w:pPr>
        <w:rPr>
          <w:lang w:val="en-CH"/>
        </w:rPr>
      </w:pPr>
      <w:r w:rsidRPr="00AF1828">
        <w:rPr>
          <w:lang w:val="en-CH"/>
        </w:rPr>
        <w:t xml:space="preserve">[6] Office fédéral de la statistique (OFS), Statistique des bâtiments et des logements (StatBL). Available at: </w:t>
      </w:r>
      <w:hyperlink r:id="rId19" w:history="1">
        <w:r w:rsidRPr="00C142E4">
          <w:rPr>
            <w:rStyle w:val="Hyperlink"/>
            <w:lang w:val="en-CH"/>
          </w:rPr>
          <w:t>https://www.bfs.admin.ch/bfs/en/home/statisti</w:t>
        </w:r>
        <w:r w:rsidRPr="00C142E4">
          <w:rPr>
            <w:rStyle w:val="Hyperlink"/>
            <w:lang w:val="en-CH"/>
          </w:rPr>
          <w:t>c</w:t>
        </w:r>
        <w:r w:rsidRPr="00C142E4">
          <w:rPr>
            <w:rStyle w:val="Hyperlink"/>
            <w:lang w:val="en-CH"/>
          </w:rPr>
          <w:t>s/buildings-housing.html</w:t>
        </w:r>
      </w:hyperlink>
    </w:p>
    <w:p w14:paraId="282EFEE7" w14:textId="77777777" w:rsidR="009972AF" w:rsidRDefault="009972AF" w:rsidP="00AF1828">
      <w:pPr>
        <w:rPr>
          <w:lang w:val="en-CH"/>
        </w:rPr>
      </w:pPr>
    </w:p>
    <w:p w14:paraId="437A0272" w14:textId="77777777" w:rsidR="00AF1828" w:rsidRPr="00AF1828" w:rsidRDefault="00AF1828" w:rsidP="00AF1828">
      <w:pPr>
        <w:rPr>
          <w:lang w:val="en-CH"/>
        </w:rPr>
      </w:pPr>
    </w:p>
    <w:sectPr w:rsidR="00AF1828" w:rsidRPr="00AF1828" w:rsidSect="0012158B">
      <w:headerReference w:type="default" r:id="rId20"/>
      <w:footerReference w:type="default" r:id="rId21"/>
      <w:headerReference w:type="first" r:id="rId22"/>
      <w:footerReference w:type="first" r:id="rId23"/>
      <w:pgSz w:w="12240" w:h="15840"/>
      <w:pgMar w:top="1080" w:right="1440" w:bottom="1080" w:left="1440" w:header="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73ED49" w14:textId="77777777" w:rsidR="00C77139" w:rsidRDefault="00C77139">
      <w:pPr>
        <w:spacing w:before="0" w:line="240" w:lineRule="auto"/>
      </w:pPr>
      <w:r>
        <w:separator/>
      </w:r>
    </w:p>
  </w:endnote>
  <w:endnote w:type="continuationSeparator" w:id="0">
    <w:p w14:paraId="6CB24D4A" w14:textId="77777777" w:rsidR="00C77139" w:rsidRDefault="00C77139">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embedRegular r:id="rId1" w:fontKey="{81D7ED63-9683-4740-AF3F-8AB003C82C2A}"/>
  </w:font>
  <w:font w:name="Times New Roman">
    <w:panose1 w:val="02020603050405020304"/>
    <w:charset w:val="00"/>
    <w:family w:val="roman"/>
    <w:pitch w:val="variable"/>
    <w:sig w:usb0="E0002EFF" w:usb1="C000785B" w:usb2="00000009" w:usb3="00000000" w:csb0="000001FF" w:csb1="00000000"/>
    <w:embedRegular r:id="rId2" w:fontKey="{800B2A28-97F9-354C-A83C-2FE7084D0BBE}"/>
    <w:embedBold r:id="rId3" w:fontKey="{4B01E0F1-A505-E44E-BC5C-E7EEB8DEFFC7}"/>
    <w:embedItalic r:id="rId4" w:fontKey="{2028A2E9-1152-3E4B-9B82-7EA1A9461771}"/>
    <w:embedBoldItalic r:id="rId5" w:fontKey="{FF79B729-7A2E-AD4C-8166-9708E7E0DA7A}"/>
  </w:font>
  <w:font w:name="Courier New">
    <w:panose1 w:val="02070309020205020404"/>
    <w:charset w:val="00"/>
    <w:family w:val="modern"/>
    <w:pitch w:val="fixed"/>
    <w:sig w:usb0="E0002EFF" w:usb1="C0007843" w:usb2="00000009" w:usb3="00000000" w:csb0="000001FF" w:csb1="00000000"/>
    <w:embedRegular r:id="rId6" w:fontKey="{E386EF29-5DDF-D94B-9087-1B3317F7BAF3}"/>
  </w:font>
  <w:font w:name="Wingdings">
    <w:panose1 w:val="05000000000000000000"/>
    <w:charset w:val="4D"/>
    <w:family w:val="decorative"/>
    <w:pitch w:val="variable"/>
    <w:sig w:usb0="00000003" w:usb1="00000000" w:usb2="00000000" w:usb3="00000000" w:csb0="80000001" w:csb1="00000000"/>
    <w:embedRegular r:id="rId7" w:fontKey="{10873B5D-D5D1-4D4A-8686-2F7DF30991A8}"/>
  </w:font>
  <w:font w:name="Proxima Nova">
    <w:altName w:val="Tahoma"/>
    <w:charset w:val="00"/>
    <w:family w:val="auto"/>
    <w:pitch w:val="default"/>
    <w:embedRegular r:id="rId8" w:fontKey="{17F69003-ADAA-7A4B-B467-19C7D0C88C50}"/>
    <w:embedBold r:id="rId9" w:fontKey="{4F262ECF-99A0-864D-80AB-A219318852E9}"/>
    <w:embedItalic r:id="rId10" w:fontKey="{EE8A7D37-EF53-AA42-8ADF-477BB4D5CFE3}"/>
  </w:font>
  <w:font w:name="Trebuchet MS">
    <w:panose1 w:val="020B0603020202020204"/>
    <w:charset w:val="00"/>
    <w:family w:val="swiss"/>
    <w:pitch w:val="variable"/>
    <w:sig w:usb0="00000687" w:usb1="00000000" w:usb2="00000000" w:usb3="00000000" w:csb0="0000009F" w:csb1="00000000"/>
    <w:embedRegular r:id="rId11" w:fontKey="{5C8D1B34-E22C-A347-BCE4-A7B1AC7D1721}"/>
    <w:embedItalic r:id="rId12" w:fontKey="{18628224-1FE0-2D4A-BB0C-18B4F4878F06}"/>
  </w:font>
  <w:font w:name="Cambria">
    <w:panose1 w:val="02040503050406030204"/>
    <w:charset w:val="00"/>
    <w:family w:val="roman"/>
    <w:pitch w:val="variable"/>
    <w:sig w:usb0="E00006FF" w:usb1="420024FF" w:usb2="02000000" w:usb3="00000000" w:csb0="0000019F" w:csb1="00000000"/>
    <w:embedRegular r:id="rId13" w:fontKey="{9369C8D4-4C2C-6043-91F9-0932B820B23A}"/>
    <w:embedBold r:id="rId14" w:fontKey="{ABEDD790-0F7D-AD4B-9376-46688A5E28A2}"/>
  </w:font>
  <w:font w:name="-webkit-standard">
    <w:altName w:val="Cambria"/>
    <w:panose1 w:val="020B0604020202020204"/>
    <w:charset w:val="00"/>
    <w:family w:val="roman"/>
    <w:pitch w:val="default"/>
  </w:font>
  <w:font w:name="Calibri">
    <w:panose1 w:val="020F0502020204030204"/>
    <w:charset w:val="00"/>
    <w:family w:val="swiss"/>
    <w:pitch w:val="variable"/>
    <w:sig w:usb0="E4002EFF" w:usb1="C000247B" w:usb2="00000009" w:usb3="00000000" w:csb0="000001FF" w:csb1="00000000"/>
    <w:embedRegular r:id="rId16" w:fontKey="{CF808DF3-0217-864C-9832-CD9CAB713C8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E17134" w14:textId="77777777" w:rsidR="000F062C" w:rsidRDefault="00E4450C">
    <w:pPr>
      <w:jc w:val="right"/>
    </w:pPr>
    <w:r>
      <w:fldChar w:fldCharType="begin"/>
    </w:r>
    <w:r>
      <w:instrText>PAGE</w:instrText>
    </w:r>
    <w:r>
      <w:fldChar w:fldCharType="separate"/>
    </w:r>
    <w:r w:rsidR="005F66C0">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9E1C9A" w14:textId="77777777" w:rsidR="000F062C" w:rsidRDefault="000F062C">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A5AC9F" w14:textId="77777777" w:rsidR="00C77139" w:rsidRDefault="00C77139">
      <w:pPr>
        <w:spacing w:before="0" w:line="240" w:lineRule="auto"/>
      </w:pPr>
      <w:r>
        <w:separator/>
      </w:r>
    </w:p>
  </w:footnote>
  <w:footnote w:type="continuationSeparator" w:id="0">
    <w:p w14:paraId="1707FDEE" w14:textId="77777777" w:rsidR="00C77139" w:rsidRDefault="00C77139">
      <w:pPr>
        <w:spacing w:before="0" w:line="240" w:lineRule="auto"/>
      </w:pPr>
      <w:r>
        <w:continuationSeparator/>
      </w:r>
    </w:p>
  </w:footnote>
  <w:footnote w:id="1">
    <w:p w14:paraId="765B7563" w14:textId="0768220E" w:rsidR="0035798C" w:rsidRPr="0035798C" w:rsidRDefault="0035798C">
      <w:pPr>
        <w:pStyle w:val="FootnoteText"/>
        <w:rPr>
          <w:lang w:val="fr-CH"/>
        </w:rPr>
      </w:pPr>
      <w:r>
        <w:rPr>
          <w:rStyle w:val="FootnoteReference"/>
        </w:rPr>
        <w:footnoteRef/>
      </w:r>
      <w:r w:rsidRPr="0035798C">
        <w:rPr>
          <w:lang w:val="fr-CH"/>
        </w:rPr>
        <w:t xml:space="preserve"> Statistique Vaud, </w:t>
      </w:r>
      <w:r>
        <w:rPr>
          <w:lang w:val="fr-CH"/>
        </w:rPr>
        <w:t>« </w:t>
      </w:r>
      <w:r w:rsidRPr="0035798C">
        <w:rPr>
          <w:lang w:val="fr-CH"/>
        </w:rPr>
        <w:t>Projections scolaires à</w:t>
      </w:r>
      <w:r>
        <w:rPr>
          <w:lang w:val="fr-CH"/>
        </w:rPr>
        <w:t xml:space="preserve"> Lausanne », </w:t>
      </w:r>
      <w:proofErr w:type="spellStart"/>
      <w:r>
        <w:rPr>
          <w:lang w:val="fr-CH"/>
        </w:rPr>
        <w:t>internal</w:t>
      </w:r>
      <w:proofErr w:type="spellEnd"/>
      <w:r>
        <w:rPr>
          <w:lang w:val="fr-CH"/>
        </w:rPr>
        <w:t xml:space="preserve"> report, 2015.</w:t>
      </w:r>
    </w:p>
  </w:footnote>
  <w:footnote w:id="2">
    <w:p w14:paraId="300E3F46" w14:textId="294DFBC6" w:rsidR="005B43AA" w:rsidRPr="00955E19" w:rsidRDefault="00FD7B14">
      <w:pPr>
        <w:pStyle w:val="FootnoteText"/>
        <w:rPr>
          <w:lang w:val="en-GB"/>
        </w:rPr>
      </w:pPr>
      <w:r>
        <w:rPr>
          <w:rStyle w:val="FootnoteReference"/>
        </w:rPr>
        <w:footnoteRef/>
      </w:r>
      <w:r w:rsidRPr="00955E19">
        <w:rPr>
          <w:lang w:val="en-GB"/>
        </w:rPr>
        <w:t xml:space="preserve"> </w:t>
      </w:r>
      <w:r w:rsidR="00955E19" w:rsidRPr="00955E19">
        <w:rPr>
          <w:lang w:val="en-GB"/>
        </w:rPr>
        <w:t xml:space="preserve">City of Lausanne, </w:t>
      </w:r>
      <w:r w:rsidR="00955E19">
        <w:rPr>
          <w:lang w:val="en-GB"/>
        </w:rPr>
        <w:t xml:space="preserve">Service des </w:t>
      </w:r>
      <w:proofErr w:type="spellStart"/>
      <w:r w:rsidR="00955E19">
        <w:rPr>
          <w:lang w:val="en-GB"/>
        </w:rPr>
        <w:t>Ecoles</w:t>
      </w:r>
      <w:proofErr w:type="spellEnd"/>
      <w:r w:rsidR="00955E19">
        <w:rPr>
          <w:lang w:val="en-GB"/>
        </w:rPr>
        <w:t xml:space="preserve">, School enrolment data, internal dataset, 2024. </w:t>
      </w:r>
    </w:p>
  </w:footnote>
  <w:footnote w:id="3">
    <w:p w14:paraId="10B99142" w14:textId="2FC09E11" w:rsidR="005B124E" w:rsidRPr="00955E19" w:rsidRDefault="005B124E">
      <w:pPr>
        <w:pStyle w:val="FootnoteText"/>
        <w:rPr>
          <w:i/>
          <w:iCs/>
          <w:color w:val="000000"/>
        </w:rPr>
      </w:pPr>
      <w:r>
        <w:rPr>
          <w:rStyle w:val="FootnoteReference"/>
        </w:rPr>
        <w:footnoteRef/>
      </w:r>
      <w:r w:rsidRPr="00955E19">
        <w:rPr>
          <w:lang w:val="en-GB"/>
        </w:rPr>
        <w:t xml:space="preserve"> </w:t>
      </w:r>
      <w:r w:rsidR="00955E19" w:rsidRPr="00955E19">
        <w:rPr>
          <w:lang w:val="en-GB"/>
        </w:rPr>
        <w:t xml:space="preserve">City of Lausanne, Lausanne Family Office, </w:t>
      </w:r>
      <w:r w:rsidR="00955E19" w:rsidRPr="00955E19">
        <w:rPr>
          <w:lang w:val="en-GB"/>
        </w:rPr>
        <w:t>Public childcare</w:t>
      </w:r>
      <w:r w:rsidR="00955E19">
        <w:rPr>
          <w:lang w:val="en-GB"/>
        </w:rPr>
        <w:t>/</w:t>
      </w:r>
      <w:r w:rsidR="00955E19" w:rsidRPr="00955E19">
        <w:rPr>
          <w:lang w:val="en-GB"/>
        </w:rPr>
        <w:t>after-school care data</w:t>
      </w:r>
      <w:r w:rsidR="00955E19" w:rsidRPr="00955E19">
        <w:rPr>
          <w:lang w:val="en-GB"/>
        </w:rPr>
        <w:t>, internal dataset, 2024</w:t>
      </w:r>
      <w:r w:rsidR="00955E19">
        <w:rPr>
          <w:lang w:val="en-GB"/>
        </w:rPr>
        <w:t>.</w:t>
      </w:r>
      <w:r w:rsidR="00955E19">
        <w:rPr>
          <w:rStyle w:val="Emphasis"/>
          <w:color w:val="000000"/>
        </w:rPr>
        <w:t xml:space="preserve"> </w:t>
      </w:r>
    </w:p>
  </w:footnote>
  <w:footnote w:id="4">
    <w:p w14:paraId="498AEFA9" w14:textId="023A7F3A" w:rsidR="00741049" w:rsidRPr="00472E12" w:rsidRDefault="00741049" w:rsidP="00741049">
      <w:pPr>
        <w:pStyle w:val="FootnoteText"/>
        <w:rPr>
          <w:lang w:val="fr-CH"/>
        </w:rPr>
      </w:pPr>
      <w:r>
        <w:rPr>
          <w:rStyle w:val="FootnoteReference"/>
        </w:rPr>
        <w:footnoteRef/>
      </w:r>
      <w:r w:rsidRPr="00472E12">
        <w:rPr>
          <w:lang w:val="fr-CH"/>
        </w:rPr>
        <w:t xml:space="preserve"> </w:t>
      </w:r>
      <w:r w:rsidR="00955E19" w:rsidRPr="00955E19">
        <w:rPr>
          <w:lang w:val="fr-CH"/>
        </w:rPr>
        <w:t>City of Lausanne, Office d’appui économique et statistique, Portrait statistique de Lausanne, 2025.</w:t>
      </w:r>
      <w:r w:rsidR="00955E19">
        <w:rPr>
          <w:rFonts w:ascii="-webkit-standard" w:hAnsi="-webkit-standard"/>
          <w:color w:val="000000"/>
          <w:sz w:val="27"/>
          <w:szCs w:val="27"/>
          <w:lang w:val="fr-CH"/>
        </w:rPr>
        <w:t xml:space="preserve"> </w:t>
      </w:r>
    </w:p>
  </w:footnote>
  <w:footnote w:id="5">
    <w:p w14:paraId="3DCFB0D3" w14:textId="339A5B87" w:rsidR="00741049" w:rsidRPr="00FD7B14" w:rsidRDefault="00741049" w:rsidP="00741049">
      <w:pPr>
        <w:pStyle w:val="FootnoteText"/>
        <w:rPr>
          <w:lang w:val="fr-CH"/>
        </w:rPr>
      </w:pPr>
      <w:r>
        <w:rPr>
          <w:rStyle w:val="FootnoteReference"/>
        </w:rPr>
        <w:footnoteRef/>
      </w:r>
      <w:r w:rsidRPr="00FD7B14">
        <w:rPr>
          <w:lang w:val="fr-CH"/>
        </w:rPr>
        <w:t xml:space="preserve"> </w:t>
      </w:r>
      <w:r w:rsidR="00196150" w:rsidRPr="00AF1828">
        <w:rPr>
          <w:lang w:val="en-CH"/>
        </w:rPr>
        <w:t>Statistique Vaud, Perspectives 2021–2040: résultats régionaux.</w:t>
      </w:r>
    </w:p>
  </w:footnote>
  <w:footnote w:id="6">
    <w:p w14:paraId="0335C146" w14:textId="43B60B61" w:rsidR="004905D6" w:rsidRPr="004905D6" w:rsidRDefault="004905D6">
      <w:pPr>
        <w:pStyle w:val="FootnoteText"/>
        <w:rPr>
          <w:lang w:val="fr-CH"/>
        </w:rPr>
      </w:pPr>
      <w:r>
        <w:rPr>
          <w:rStyle w:val="FootnoteReference"/>
        </w:rPr>
        <w:footnoteRef/>
      </w:r>
      <w:r w:rsidRPr="004905D6">
        <w:rPr>
          <w:lang w:val="fr-CH"/>
        </w:rPr>
        <w:t xml:space="preserve"> Office fédéral de la statistique, Statistique des bâtiments et des logements </w:t>
      </w:r>
      <w:r w:rsidR="00955E19">
        <w:rPr>
          <w:lang w:val="fr-CH"/>
        </w:rPr>
        <w:t>(</w:t>
      </w:r>
      <w:proofErr w:type="spellStart"/>
      <w:r w:rsidRPr="004905D6">
        <w:rPr>
          <w:lang w:val="fr-CH"/>
        </w:rPr>
        <w:t>StatBL</w:t>
      </w:r>
      <w:proofErr w:type="spellEnd"/>
      <w:r w:rsidR="00955E19">
        <w:rPr>
          <w:lang w:val="fr-CH"/>
        </w:rPr>
        <w:t>)</w:t>
      </w:r>
      <w:r w:rsidR="00196150">
        <w:rPr>
          <w:lang w:val="fr-CH"/>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0FB869" w14:textId="77777777" w:rsidR="000F062C" w:rsidRDefault="000F062C">
    <w:pPr>
      <w:pBdr>
        <w:top w:val="nil"/>
        <w:left w:val="nil"/>
        <w:bottom w:val="nil"/>
        <w:right w:val="nil"/>
        <w:between w:val="nil"/>
      </w:pBdr>
      <w:spacing w:before="0"/>
    </w:pPr>
  </w:p>
  <w:p w14:paraId="2F224A65" w14:textId="770415A6" w:rsidR="000F062C" w:rsidRPr="00775798" w:rsidRDefault="00775798">
    <w:pPr>
      <w:pBdr>
        <w:top w:val="nil"/>
        <w:left w:val="nil"/>
        <w:bottom w:val="nil"/>
        <w:right w:val="nil"/>
        <w:between w:val="nil"/>
      </w:pBdr>
      <w:spacing w:before="0"/>
      <w:jc w:val="right"/>
      <w:rPr>
        <w:lang w:val="en-GB"/>
      </w:rPr>
    </w:pPr>
    <w:r w:rsidRPr="00775798">
      <w:rPr>
        <w:lang w:val="en-GB"/>
      </w:rPr>
      <w:t>Mélisande</w:t>
    </w:r>
    <w:r w:rsidR="00E4450C" w:rsidRPr="00775798">
      <w:rPr>
        <w:lang w:val="en-GB"/>
      </w:rPr>
      <w:t xml:space="preserve"> </w:t>
    </w:r>
    <w:r w:rsidRPr="00775798">
      <w:rPr>
        <w:lang w:val="en-GB"/>
      </w:rPr>
      <w:t>Rappo</w:t>
    </w:r>
    <w:r w:rsidR="00E4450C" w:rsidRPr="00775798">
      <w:rPr>
        <w:lang w:val="en-GB"/>
      </w:rPr>
      <w:t xml:space="preserve">, </w:t>
    </w:r>
    <w:r w:rsidRPr="00775798">
      <w:rPr>
        <w:lang w:val="en-GB"/>
      </w:rPr>
      <w:t>Projections of the School Age Population in Lausanne</w:t>
    </w:r>
    <w:r w:rsidR="008D2054">
      <w:rPr>
        <w:noProof/>
      </w:rPr>
    </w:r>
    <w:r w:rsidR="008D2054">
      <w:rPr>
        <w:noProof/>
      </w:rPr>
      <w:pict w14:anchorId="66646DF8">
        <v:rect id="_x0000_i1026" alt="" style="width:451.3pt;height:.05pt;mso-width-percent:0;mso-height-percent:0;mso-width-percent:0;mso-height-percent:0" o:hralign="center" o:hrstd="t" o:hr="t" fillcolor="#a0a0a0" stroked="f"/>
      </w:pict>
    </w:r>
  </w:p>
  <w:p w14:paraId="518CCBA6" w14:textId="77777777" w:rsidR="000F062C" w:rsidRPr="00775798" w:rsidRDefault="000F062C">
    <w:pPr>
      <w:pBdr>
        <w:top w:val="nil"/>
        <w:left w:val="nil"/>
        <w:bottom w:val="nil"/>
        <w:right w:val="nil"/>
        <w:between w:val="nil"/>
      </w:pBdr>
      <w:spacing w:before="0"/>
      <w:rPr>
        <w:lang w:val="en-GB"/>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8AB2BE" w14:textId="77777777" w:rsidR="000F062C" w:rsidRDefault="000F062C">
    <w:pPr>
      <w:pBdr>
        <w:top w:val="nil"/>
        <w:left w:val="nil"/>
        <w:bottom w:val="nil"/>
        <w:right w:val="nil"/>
        <w:between w:val="nil"/>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F87C66"/>
    <w:multiLevelType w:val="hybridMultilevel"/>
    <w:tmpl w:val="62388C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FD75979"/>
    <w:multiLevelType w:val="hybridMultilevel"/>
    <w:tmpl w:val="5BE24E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2D20EA"/>
    <w:multiLevelType w:val="hybridMultilevel"/>
    <w:tmpl w:val="E64475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683260C"/>
    <w:multiLevelType w:val="hybridMultilevel"/>
    <w:tmpl w:val="AB927E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78C650A"/>
    <w:multiLevelType w:val="multilevel"/>
    <w:tmpl w:val="EC62E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6036231"/>
    <w:multiLevelType w:val="hybridMultilevel"/>
    <w:tmpl w:val="86168C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7A25EE8"/>
    <w:multiLevelType w:val="hybridMultilevel"/>
    <w:tmpl w:val="DB0CF9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CEF2560"/>
    <w:multiLevelType w:val="hybridMultilevel"/>
    <w:tmpl w:val="066012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7D7176F"/>
    <w:multiLevelType w:val="multilevel"/>
    <w:tmpl w:val="59A8EF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03A26EF"/>
    <w:multiLevelType w:val="hybridMultilevel"/>
    <w:tmpl w:val="A770DC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CE2435A"/>
    <w:multiLevelType w:val="hybridMultilevel"/>
    <w:tmpl w:val="244254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74532763">
    <w:abstractNumId w:val="8"/>
  </w:num>
  <w:num w:numId="2" w16cid:durableId="1346859816">
    <w:abstractNumId w:val="4"/>
  </w:num>
  <w:num w:numId="3" w16cid:durableId="1886331316">
    <w:abstractNumId w:val="5"/>
  </w:num>
  <w:num w:numId="4" w16cid:durableId="707023610">
    <w:abstractNumId w:val="0"/>
  </w:num>
  <w:num w:numId="5" w16cid:durableId="615334797">
    <w:abstractNumId w:val="6"/>
  </w:num>
  <w:num w:numId="6" w16cid:durableId="614797753">
    <w:abstractNumId w:val="1"/>
  </w:num>
  <w:num w:numId="7" w16cid:durableId="1084034782">
    <w:abstractNumId w:val="2"/>
  </w:num>
  <w:num w:numId="8" w16cid:durableId="1739397505">
    <w:abstractNumId w:val="3"/>
  </w:num>
  <w:num w:numId="9" w16cid:durableId="1532110184">
    <w:abstractNumId w:val="7"/>
  </w:num>
  <w:num w:numId="10" w16cid:durableId="600332353">
    <w:abstractNumId w:val="10"/>
  </w:num>
  <w:num w:numId="11" w16cid:durableId="144758154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2"/>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062C"/>
    <w:rsid w:val="00043B3E"/>
    <w:rsid w:val="000502BF"/>
    <w:rsid w:val="000572B2"/>
    <w:rsid w:val="000F062C"/>
    <w:rsid w:val="000F328A"/>
    <w:rsid w:val="0012158B"/>
    <w:rsid w:val="00196150"/>
    <w:rsid w:val="001A47DD"/>
    <w:rsid w:val="001C224B"/>
    <w:rsid w:val="001D1025"/>
    <w:rsid w:val="0023665F"/>
    <w:rsid w:val="002E1AB0"/>
    <w:rsid w:val="002F1D42"/>
    <w:rsid w:val="00330BC8"/>
    <w:rsid w:val="00341D87"/>
    <w:rsid w:val="00343454"/>
    <w:rsid w:val="0035798C"/>
    <w:rsid w:val="003878C5"/>
    <w:rsid w:val="00442893"/>
    <w:rsid w:val="00472E12"/>
    <w:rsid w:val="00475FA7"/>
    <w:rsid w:val="004905D6"/>
    <w:rsid w:val="004D2EFA"/>
    <w:rsid w:val="004D38DB"/>
    <w:rsid w:val="00502E13"/>
    <w:rsid w:val="005923CF"/>
    <w:rsid w:val="005B124E"/>
    <w:rsid w:val="005B43AA"/>
    <w:rsid w:val="005C0D1B"/>
    <w:rsid w:val="005F66C0"/>
    <w:rsid w:val="005F7E59"/>
    <w:rsid w:val="00656DEE"/>
    <w:rsid w:val="0069741D"/>
    <w:rsid w:val="006B0B06"/>
    <w:rsid w:val="006C5DA8"/>
    <w:rsid w:val="006F4ED1"/>
    <w:rsid w:val="007226A2"/>
    <w:rsid w:val="00741049"/>
    <w:rsid w:val="00775798"/>
    <w:rsid w:val="00795BAC"/>
    <w:rsid w:val="00801EA2"/>
    <w:rsid w:val="0083639F"/>
    <w:rsid w:val="0087430B"/>
    <w:rsid w:val="008A4D5A"/>
    <w:rsid w:val="008B5E16"/>
    <w:rsid w:val="008D2054"/>
    <w:rsid w:val="00943E6C"/>
    <w:rsid w:val="00955E19"/>
    <w:rsid w:val="009972AF"/>
    <w:rsid w:val="009D3DB9"/>
    <w:rsid w:val="009F46F4"/>
    <w:rsid w:val="009F7EDE"/>
    <w:rsid w:val="00A43C79"/>
    <w:rsid w:val="00AD2E58"/>
    <w:rsid w:val="00AF1828"/>
    <w:rsid w:val="00B50218"/>
    <w:rsid w:val="00B57367"/>
    <w:rsid w:val="00BA1E38"/>
    <w:rsid w:val="00BA7D3E"/>
    <w:rsid w:val="00BC053A"/>
    <w:rsid w:val="00BF3DCD"/>
    <w:rsid w:val="00BF6A34"/>
    <w:rsid w:val="00C07F35"/>
    <w:rsid w:val="00C52E78"/>
    <w:rsid w:val="00C77139"/>
    <w:rsid w:val="00C96A64"/>
    <w:rsid w:val="00D62C7C"/>
    <w:rsid w:val="00D92A53"/>
    <w:rsid w:val="00DD364D"/>
    <w:rsid w:val="00E4450C"/>
    <w:rsid w:val="00E64A0E"/>
    <w:rsid w:val="00E75C9A"/>
    <w:rsid w:val="00EE1825"/>
    <w:rsid w:val="00F060C4"/>
    <w:rsid w:val="00F24BEE"/>
    <w:rsid w:val="00FA59A4"/>
    <w:rsid w:val="00FB0583"/>
    <w:rsid w:val="00FD7B14"/>
    <w:rsid w:val="00FF2429"/>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ED48CB"/>
  <w15:docId w15:val="{58EF475E-A962-441E-91E3-F95B0DB2A7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Proxima Nova" w:eastAsia="Proxima Nova" w:hAnsi="Proxima Nova" w:cs="Proxima Nova"/>
        <w:color w:val="353744"/>
        <w:sz w:val="22"/>
        <w:szCs w:val="22"/>
        <w:lang w:val="en" w:eastAsia="fr-CH" w:bidi="ar-SA"/>
      </w:rPr>
    </w:rPrDefault>
    <w:pPrDefault>
      <w:pPr>
        <w:spacing w:before="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480" w:line="240" w:lineRule="auto"/>
      <w:outlineLvl w:val="0"/>
    </w:pPr>
    <w:rPr>
      <w:b/>
      <w:sz w:val="28"/>
      <w:szCs w:val="28"/>
    </w:rPr>
  </w:style>
  <w:style w:type="paragraph" w:styleId="Heading2">
    <w:name w:val="heading 2"/>
    <w:basedOn w:val="Normal"/>
    <w:next w:val="Normal"/>
    <w:uiPriority w:val="9"/>
    <w:unhideWhenUsed/>
    <w:qFormat/>
    <w:pPr>
      <w:spacing w:before="320" w:line="240" w:lineRule="auto"/>
      <w:outlineLvl w:val="1"/>
    </w:pPr>
    <w:rPr>
      <w:b/>
      <w:color w:val="00AB44"/>
      <w:sz w:val="28"/>
      <w:szCs w:val="28"/>
    </w:rPr>
  </w:style>
  <w:style w:type="paragraph" w:styleId="Heading3">
    <w:name w:val="heading 3"/>
    <w:basedOn w:val="Normal"/>
    <w:next w:val="Normal"/>
    <w:uiPriority w:val="9"/>
    <w:unhideWhenUsed/>
    <w:qFormat/>
    <w:pPr>
      <w:spacing w:line="240" w:lineRule="auto"/>
      <w:outlineLvl w:val="2"/>
    </w:pPr>
    <w:rPr>
      <w:sz w:val="26"/>
      <w:szCs w:val="26"/>
    </w:rPr>
  </w:style>
  <w:style w:type="paragraph" w:styleId="Heading4">
    <w:name w:val="heading 4"/>
    <w:basedOn w:val="Normal"/>
    <w:next w:val="Normal"/>
    <w:uiPriority w:val="9"/>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before="320" w:line="240" w:lineRule="auto"/>
    </w:pPr>
    <w:rPr>
      <w:sz w:val="72"/>
      <w:szCs w:val="72"/>
    </w:rPr>
  </w:style>
  <w:style w:type="paragraph" w:styleId="Subtitle">
    <w:name w:val="Subtitle"/>
    <w:basedOn w:val="Normal"/>
    <w:next w:val="Normal"/>
    <w:uiPriority w:val="11"/>
    <w:qFormat/>
    <w:pPr>
      <w:spacing w:before="0" w:line="240" w:lineRule="auto"/>
    </w:pPr>
    <w:rPr>
      <w:color w:val="666666"/>
      <w:sz w:val="26"/>
      <w:szCs w:val="26"/>
    </w:rPr>
  </w:style>
  <w:style w:type="character" w:styleId="SubtleReference">
    <w:name w:val="Subtle Reference"/>
    <w:basedOn w:val="DefaultParagraphFont"/>
    <w:uiPriority w:val="31"/>
    <w:qFormat/>
    <w:rsid w:val="00C07F35"/>
    <w:rPr>
      <w:smallCaps/>
      <w:color w:val="5A5A5A" w:themeColor="text1" w:themeTint="A5"/>
    </w:rPr>
  </w:style>
  <w:style w:type="table" w:styleId="TableGrid">
    <w:name w:val="Table Grid"/>
    <w:basedOn w:val="TableNormal"/>
    <w:uiPriority w:val="39"/>
    <w:rsid w:val="00C07F35"/>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BF6A34"/>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BF6A34"/>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converted-space">
    <w:name w:val="apple-converted-space"/>
    <w:basedOn w:val="DefaultParagraphFont"/>
    <w:rsid w:val="005F7E59"/>
  </w:style>
  <w:style w:type="character" w:styleId="Strong">
    <w:name w:val="Strong"/>
    <w:basedOn w:val="DefaultParagraphFont"/>
    <w:uiPriority w:val="22"/>
    <w:qFormat/>
    <w:rsid w:val="005F7E59"/>
    <w:rPr>
      <w:b/>
      <w:bCs/>
    </w:rPr>
  </w:style>
  <w:style w:type="paragraph" w:styleId="Caption">
    <w:name w:val="caption"/>
    <w:basedOn w:val="Normal"/>
    <w:next w:val="Normal"/>
    <w:uiPriority w:val="35"/>
    <w:unhideWhenUsed/>
    <w:qFormat/>
    <w:rsid w:val="00B57367"/>
    <w:pPr>
      <w:spacing w:before="0" w:after="200" w:line="240" w:lineRule="auto"/>
    </w:pPr>
    <w:rPr>
      <w:i/>
      <w:iCs/>
      <w:color w:val="1F497D" w:themeColor="text2"/>
      <w:sz w:val="18"/>
      <w:szCs w:val="18"/>
    </w:rPr>
  </w:style>
  <w:style w:type="paragraph" w:styleId="FootnoteText">
    <w:name w:val="footnote text"/>
    <w:basedOn w:val="Normal"/>
    <w:link w:val="FootnoteTextChar"/>
    <w:uiPriority w:val="99"/>
    <w:semiHidden/>
    <w:unhideWhenUsed/>
    <w:rsid w:val="00FD7B14"/>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FD7B14"/>
    <w:rPr>
      <w:sz w:val="20"/>
      <w:szCs w:val="20"/>
    </w:rPr>
  </w:style>
  <w:style w:type="character" w:styleId="FootnoteReference">
    <w:name w:val="footnote reference"/>
    <w:basedOn w:val="DefaultParagraphFont"/>
    <w:uiPriority w:val="99"/>
    <w:semiHidden/>
    <w:unhideWhenUsed/>
    <w:rsid w:val="00FD7B14"/>
    <w:rPr>
      <w:vertAlign w:val="superscript"/>
    </w:rPr>
  </w:style>
  <w:style w:type="character" w:styleId="Hyperlink">
    <w:name w:val="Hyperlink"/>
    <w:basedOn w:val="DefaultParagraphFont"/>
    <w:uiPriority w:val="99"/>
    <w:unhideWhenUsed/>
    <w:rsid w:val="00FD7B14"/>
    <w:rPr>
      <w:color w:val="0000FF" w:themeColor="hyperlink"/>
      <w:u w:val="single"/>
    </w:rPr>
  </w:style>
  <w:style w:type="character" w:styleId="UnresolvedMention">
    <w:name w:val="Unresolved Mention"/>
    <w:basedOn w:val="DefaultParagraphFont"/>
    <w:uiPriority w:val="99"/>
    <w:semiHidden/>
    <w:unhideWhenUsed/>
    <w:rsid w:val="00FD7B14"/>
    <w:rPr>
      <w:color w:val="605E5C"/>
      <w:shd w:val="clear" w:color="auto" w:fill="E1DFDD"/>
    </w:rPr>
  </w:style>
  <w:style w:type="paragraph" w:styleId="Header">
    <w:name w:val="header"/>
    <w:basedOn w:val="Normal"/>
    <w:link w:val="HeaderChar"/>
    <w:uiPriority w:val="99"/>
    <w:unhideWhenUsed/>
    <w:rsid w:val="004D38DB"/>
    <w:pPr>
      <w:tabs>
        <w:tab w:val="center" w:pos="4513"/>
        <w:tab w:val="right" w:pos="9026"/>
      </w:tabs>
      <w:spacing w:before="0" w:line="240" w:lineRule="auto"/>
    </w:pPr>
  </w:style>
  <w:style w:type="character" w:customStyle="1" w:styleId="HeaderChar">
    <w:name w:val="Header Char"/>
    <w:basedOn w:val="DefaultParagraphFont"/>
    <w:link w:val="Header"/>
    <w:uiPriority w:val="99"/>
    <w:rsid w:val="004D38DB"/>
  </w:style>
  <w:style w:type="paragraph" w:styleId="Footer">
    <w:name w:val="footer"/>
    <w:basedOn w:val="Normal"/>
    <w:link w:val="FooterChar"/>
    <w:uiPriority w:val="99"/>
    <w:unhideWhenUsed/>
    <w:rsid w:val="004D38DB"/>
    <w:pPr>
      <w:tabs>
        <w:tab w:val="center" w:pos="4513"/>
        <w:tab w:val="right" w:pos="9026"/>
      </w:tabs>
      <w:spacing w:before="0" w:line="240" w:lineRule="auto"/>
    </w:pPr>
  </w:style>
  <w:style w:type="character" w:customStyle="1" w:styleId="FooterChar">
    <w:name w:val="Footer Char"/>
    <w:basedOn w:val="DefaultParagraphFont"/>
    <w:link w:val="Footer"/>
    <w:uiPriority w:val="99"/>
    <w:rsid w:val="004D38DB"/>
  </w:style>
  <w:style w:type="paragraph" w:styleId="TOC1">
    <w:name w:val="toc 1"/>
    <w:basedOn w:val="Normal"/>
    <w:next w:val="Normal"/>
    <w:autoRedefine/>
    <w:uiPriority w:val="39"/>
    <w:unhideWhenUsed/>
    <w:rsid w:val="00502E13"/>
    <w:pPr>
      <w:spacing w:after="100"/>
    </w:pPr>
  </w:style>
  <w:style w:type="paragraph" w:styleId="TOC6">
    <w:name w:val="toc 6"/>
    <w:basedOn w:val="Normal"/>
    <w:next w:val="Normal"/>
    <w:autoRedefine/>
    <w:uiPriority w:val="39"/>
    <w:unhideWhenUsed/>
    <w:rsid w:val="00502E13"/>
    <w:pPr>
      <w:spacing w:after="100"/>
      <w:ind w:left="1100"/>
    </w:pPr>
  </w:style>
  <w:style w:type="paragraph" w:styleId="NoSpacing">
    <w:name w:val="No Spacing"/>
    <w:uiPriority w:val="1"/>
    <w:qFormat/>
    <w:rsid w:val="00502E13"/>
    <w:pPr>
      <w:spacing w:before="0" w:line="240" w:lineRule="auto"/>
    </w:pPr>
  </w:style>
  <w:style w:type="paragraph" w:styleId="TOC3">
    <w:name w:val="toc 3"/>
    <w:basedOn w:val="Normal"/>
    <w:next w:val="Normal"/>
    <w:autoRedefine/>
    <w:uiPriority w:val="39"/>
    <w:unhideWhenUsed/>
    <w:rsid w:val="009F46F4"/>
    <w:pPr>
      <w:spacing w:after="100"/>
      <w:ind w:left="440"/>
    </w:pPr>
  </w:style>
  <w:style w:type="paragraph" w:styleId="ListParagraph">
    <w:name w:val="List Paragraph"/>
    <w:basedOn w:val="Normal"/>
    <w:uiPriority w:val="34"/>
    <w:qFormat/>
    <w:rsid w:val="00741049"/>
    <w:pPr>
      <w:ind w:left="720"/>
      <w:contextualSpacing/>
    </w:pPr>
  </w:style>
  <w:style w:type="paragraph" w:styleId="NormalWeb">
    <w:name w:val="Normal (Web)"/>
    <w:basedOn w:val="Normal"/>
    <w:uiPriority w:val="99"/>
    <w:semiHidden/>
    <w:unhideWhenUsed/>
    <w:rsid w:val="00475FA7"/>
    <w:pPr>
      <w:spacing w:before="100" w:beforeAutospacing="1" w:after="100" w:afterAutospacing="1" w:line="240" w:lineRule="auto"/>
    </w:pPr>
    <w:rPr>
      <w:rFonts w:ascii="Times New Roman" w:eastAsia="Times New Roman" w:hAnsi="Times New Roman" w:cs="Times New Roman"/>
      <w:color w:val="auto"/>
      <w:sz w:val="24"/>
      <w:szCs w:val="24"/>
      <w:lang w:val="en-CH" w:eastAsia="en-GB"/>
    </w:rPr>
  </w:style>
  <w:style w:type="paragraph" w:styleId="IntenseQuote">
    <w:name w:val="Intense Quote"/>
    <w:basedOn w:val="Normal"/>
    <w:next w:val="Normal"/>
    <w:link w:val="IntenseQuoteChar"/>
    <w:uiPriority w:val="30"/>
    <w:qFormat/>
    <w:rsid w:val="00C52E78"/>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C52E78"/>
    <w:rPr>
      <w:i/>
      <w:iCs/>
      <w:color w:val="4F81BD" w:themeColor="accent1"/>
    </w:rPr>
  </w:style>
  <w:style w:type="paragraph" w:styleId="Quote">
    <w:name w:val="Quote"/>
    <w:basedOn w:val="Normal"/>
    <w:next w:val="Normal"/>
    <w:link w:val="QuoteChar"/>
    <w:uiPriority w:val="29"/>
    <w:qFormat/>
    <w:rsid w:val="00C52E78"/>
    <w:pPr>
      <w:spacing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52E78"/>
    <w:rPr>
      <w:i/>
      <w:iCs/>
      <w:color w:val="404040" w:themeColor="text1" w:themeTint="BF"/>
    </w:rPr>
  </w:style>
  <w:style w:type="character" w:styleId="IntenseReference">
    <w:name w:val="Intense Reference"/>
    <w:basedOn w:val="DefaultParagraphFont"/>
    <w:uiPriority w:val="32"/>
    <w:qFormat/>
    <w:rsid w:val="00C52E78"/>
    <w:rPr>
      <w:b/>
      <w:bCs/>
      <w:smallCaps/>
      <w:color w:val="4F81BD" w:themeColor="accent1"/>
      <w:spacing w:val="5"/>
    </w:rPr>
  </w:style>
  <w:style w:type="character" w:styleId="BookTitle">
    <w:name w:val="Book Title"/>
    <w:basedOn w:val="DefaultParagraphFont"/>
    <w:uiPriority w:val="33"/>
    <w:qFormat/>
    <w:rsid w:val="00C52E78"/>
    <w:rPr>
      <w:b/>
      <w:bCs/>
      <w:i/>
      <w:iCs/>
      <w:spacing w:val="5"/>
    </w:rPr>
  </w:style>
  <w:style w:type="character" w:styleId="Emphasis">
    <w:name w:val="Emphasis"/>
    <w:basedOn w:val="DefaultParagraphFont"/>
    <w:uiPriority w:val="20"/>
    <w:qFormat/>
    <w:rsid w:val="00C52E78"/>
    <w:rPr>
      <w:i/>
      <w:iCs/>
    </w:rPr>
  </w:style>
  <w:style w:type="character" w:styleId="SubtleEmphasis">
    <w:name w:val="Subtle Emphasis"/>
    <w:basedOn w:val="DefaultParagraphFont"/>
    <w:uiPriority w:val="19"/>
    <w:qFormat/>
    <w:rsid w:val="00C52E78"/>
    <w:rPr>
      <w:i/>
      <w:iCs/>
      <w:color w:val="404040" w:themeColor="text1" w:themeTint="BF"/>
    </w:rPr>
  </w:style>
  <w:style w:type="character" w:styleId="FollowedHyperlink">
    <w:name w:val="FollowedHyperlink"/>
    <w:basedOn w:val="DefaultParagraphFont"/>
    <w:uiPriority w:val="99"/>
    <w:semiHidden/>
    <w:unhideWhenUsed/>
    <w:rsid w:val="005B124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4889005">
      <w:bodyDiv w:val="1"/>
      <w:marLeft w:val="0"/>
      <w:marRight w:val="0"/>
      <w:marTop w:val="0"/>
      <w:marBottom w:val="0"/>
      <w:divBdr>
        <w:top w:val="none" w:sz="0" w:space="0" w:color="auto"/>
        <w:left w:val="none" w:sz="0" w:space="0" w:color="auto"/>
        <w:bottom w:val="none" w:sz="0" w:space="0" w:color="auto"/>
        <w:right w:val="none" w:sz="0" w:space="0" w:color="auto"/>
      </w:divBdr>
    </w:div>
    <w:div w:id="657420711">
      <w:bodyDiv w:val="1"/>
      <w:marLeft w:val="0"/>
      <w:marRight w:val="0"/>
      <w:marTop w:val="0"/>
      <w:marBottom w:val="0"/>
      <w:divBdr>
        <w:top w:val="none" w:sz="0" w:space="0" w:color="auto"/>
        <w:left w:val="none" w:sz="0" w:space="0" w:color="auto"/>
        <w:bottom w:val="none" w:sz="0" w:space="0" w:color="auto"/>
        <w:right w:val="none" w:sz="0" w:space="0" w:color="auto"/>
      </w:divBdr>
    </w:div>
    <w:div w:id="1032657889">
      <w:bodyDiv w:val="1"/>
      <w:marLeft w:val="0"/>
      <w:marRight w:val="0"/>
      <w:marTop w:val="0"/>
      <w:marBottom w:val="0"/>
      <w:divBdr>
        <w:top w:val="none" w:sz="0" w:space="0" w:color="auto"/>
        <w:left w:val="none" w:sz="0" w:space="0" w:color="auto"/>
        <w:bottom w:val="none" w:sz="0" w:space="0" w:color="auto"/>
        <w:right w:val="none" w:sz="0" w:space="0" w:color="auto"/>
      </w:divBdr>
    </w:div>
    <w:div w:id="18071169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diagramLayout" Target="diagrams/layout1.xml"/><Relationship Id="rId18" Type="http://schemas.openxmlformats.org/officeDocument/2006/relationships/hyperlink" Target="https://www.vd.ch/etat-droit-finances/statistique/statistiques-par-domaine/01-population/perspectives-demographiques" TargetMode="Externa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diagramData" Target="diagrams/data1.xml"/><Relationship Id="rId17" Type="http://schemas.openxmlformats.org/officeDocument/2006/relationships/hyperlink" Target="https://www.lausanne.ch/officiel/statistique/portrait-statistique.html" TargetMode="External"/><Relationship Id="rId25" Type="http://schemas.openxmlformats.org/officeDocument/2006/relationships/theme" Target="theme/theme1.xml"/><Relationship Id="rId2" Type="http://schemas.openxmlformats.org/officeDocument/2006/relationships/numbering" Target="numbering.xml"/><Relationship Id="rId16" Type="http://schemas.microsoft.com/office/2007/relationships/diagramDrawing" Target="diagrams/drawing1.xml"/><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hyperlink" Target="https://www.bfs.admin.ch/bfs/en/home/statistics/buildings-housing.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diagramQuickStyle" Target="diagrams/quickStyle1.xml"/><Relationship Id="rId22"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3FC8381-3ED6-7444-A1C0-EE70476EFA4F}" type="doc">
      <dgm:prSet loTypeId="urn:microsoft.com/office/officeart/2005/8/layout/chevron1" loCatId="" qsTypeId="urn:microsoft.com/office/officeart/2005/8/quickstyle/simple1" qsCatId="simple" csTypeId="urn:microsoft.com/office/officeart/2005/8/colors/accent1_2" csCatId="accent1" phldr="1"/>
      <dgm:spPr/>
    </dgm:pt>
    <dgm:pt modelId="{E37AF26F-3A38-1F4B-8D1C-D8AC3F63CBE8}">
      <dgm:prSet phldrT="[Text]"/>
      <dgm:spPr/>
      <dgm:t>
        <a:bodyPr/>
        <a:lstStyle/>
        <a:p>
          <a:pPr>
            <a:buNone/>
          </a:pPr>
          <a:r>
            <a:rPr lang="en-GB" b="1" i="0" u="none">
              <a:latin typeface="Arial" panose="020B0604020202020204" pitchFamily="34" charset="0"/>
              <a:cs typeface="Arial" panose="020B0604020202020204" pitchFamily="34" charset="0"/>
            </a:rPr>
            <a:t>Data Acquisition</a:t>
          </a:r>
          <a:endParaRPr lang="en-GB" b="1">
            <a:latin typeface="Arial" panose="020B0604020202020204" pitchFamily="34" charset="0"/>
            <a:cs typeface="Arial" panose="020B0604020202020204" pitchFamily="34" charset="0"/>
          </a:endParaRPr>
        </a:p>
      </dgm:t>
    </dgm:pt>
    <dgm:pt modelId="{18DB4F72-BF41-1346-9567-96872593927A}" type="parTrans" cxnId="{E425C2A2-06D3-344B-8155-019A11CBF3E9}">
      <dgm:prSet/>
      <dgm:spPr/>
      <dgm:t>
        <a:bodyPr/>
        <a:lstStyle/>
        <a:p>
          <a:endParaRPr lang="en-GB" b="1">
            <a:latin typeface="Arial" panose="020B0604020202020204" pitchFamily="34" charset="0"/>
            <a:cs typeface="Arial" panose="020B0604020202020204" pitchFamily="34" charset="0"/>
          </a:endParaRPr>
        </a:p>
      </dgm:t>
    </dgm:pt>
    <dgm:pt modelId="{4FF0EF89-551D-D34F-89CB-E6246CF7D390}" type="sibTrans" cxnId="{E425C2A2-06D3-344B-8155-019A11CBF3E9}">
      <dgm:prSet/>
      <dgm:spPr/>
      <dgm:t>
        <a:bodyPr/>
        <a:lstStyle/>
        <a:p>
          <a:endParaRPr lang="en-GB" b="1">
            <a:latin typeface="Arial" panose="020B0604020202020204" pitchFamily="34" charset="0"/>
            <a:cs typeface="Arial" panose="020B0604020202020204" pitchFamily="34" charset="0"/>
          </a:endParaRPr>
        </a:p>
      </dgm:t>
    </dgm:pt>
    <dgm:pt modelId="{50214723-8545-3B45-B84C-F5A067336F89}">
      <dgm:prSet phldrT="[Text]"/>
      <dgm:spPr/>
      <dgm:t>
        <a:bodyPr/>
        <a:lstStyle/>
        <a:p>
          <a:pPr>
            <a:buNone/>
          </a:pPr>
          <a:r>
            <a:rPr lang="en-GB" b="1" i="0" u="none">
              <a:latin typeface="Arial" panose="020B0604020202020204" pitchFamily="34" charset="0"/>
              <a:cs typeface="Arial" panose="020B0604020202020204" pitchFamily="34" charset="0"/>
            </a:rPr>
            <a:t>Data Exploration &amp; Cleaning</a:t>
          </a:r>
          <a:endParaRPr lang="en-GB" b="1">
            <a:latin typeface="Arial" panose="020B0604020202020204" pitchFamily="34" charset="0"/>
            <a:cs typeface="Arial" panose="020B0604020202020204" pitchFamily="34" charset="0"/>
          </a:endParaRPr>
        </a:p>
      </dgm:t>
    </dgm:pt>
    <dgm:pt modelId="{D6DE11F4-5EDB-E04C-B85A-8DE44E625E7F}" type="parTrans" cxnId="{61053CE2-1FF5-E349-805E-8E5A34C3C943}">
      <dgm:prSet/>
      <dgm:spPr/>
      <dgm:t>
        <a:bodyPr/>
        <a:lstStyle/>
        <a:p>
          <a:endParaRPr lang="en-GB" b="1">
            <a:latin typeface="Arial" panose="020B0604020202020204" pitchFamily="34" charset="0"/>
            <a:cs typeface="Arial" panose="020B0604020202020204" pitchFamily="34" charset="0"/>
          </a:endParaRPr>
        </a:p>
      </dgm:t>
    </dgm:pt>
    <dgm:pt modelId="{FADB975F-BB46-D848-BAA4-8A10A385C48C}" type="sibTrans" cxnId="{61053CE2-1FF5-E349-805E-8E5A34C3C943}">
      <dgm:prSet/>
      <dgm:spPr/>
      <dgm:t>
        <a:bodyPr/>
        <a:lstStyle/>
        <a:p>
          <a:endParaRPr lang="en-GB" b="1">
            <a:latin typeface="Arial" panose="020B0604020202020204" pitchFamily="34" charset="0"/>
            <a:cs typeface="Arial" panose="020B0604020202020204" pitchFamily="34" charset="0"/>
          </a:endParaRPr>
        </a:p>
      </dgm:t>
    </dgm:pt>
    <dgm:pt modelId="{42CB1E56-66B1-814C-8045-EDED75971BFC}">
      <dgm:prSet phldrT="[Text]"/>
      <dgm:spPr/>
      <dgm:t>
        <a:bodyPr/>
        <a:lstStyle/>
        <a:p>
          <a:pPr>
            <a:buNone/>
          </a:pPr>
          <a:r>
            <a:rPr lang="en-GB" b="1" i="0" u="none">
              <a:latin typeface="Arial" panose="020B0604020202020204" pitchFamily="34" charset="0"/>
              <a:cs typeface="Arial" panose="020B0604020202020204" pitchFamily="34" charset="0"/>
            </a:rPr>
            <a:t>Feature Engineering</a:t>
          </a:r>
          <a:endParaRPr lang="en-GB" b="1">
            <a:latin typeface="Arial" panose="020B0604020202020204" pitchFamily="34" charset="0"/>
            <a:cs typeface="Arial" panose="020B0604020202020204" pitchFamily="34" charset="0"/>
          </a:endParaRPr>
        </a:p>
      </dgm:t>
    </dgm:pt>
    <dgm:pt modelId="{6756C5D2-2484-4F48-B631-3673AEF90E70}" type="parTrans" cxnId="{87C10EA6-F04C-5C44-93B9-EE40700D91BB}">
      <dgm:prSet/>
      <dgm:spPr/>
      <dgm:t>
        <a:bodyPr/>
        <a:lstStyle/>
        <a:p>
          <a:endParaRPr lang="en-GB" b="1">
            <a:latin typeface="Arial" panose="020B0604020202020204" pitchFamily="34" charset="0"/>
            <a:cs typeface="Arial" panose="020B0604020202020204" pitchFamily="34" charset="0"/>
          </a:endParaRPr>
        </a:p>
      </dgm:t>
    </dgm:pt>
    <dgm:pt modelId="{FE0ECE87-AC62-AE4D-96B2-53775EF293DD}" type="sibTrans" cxnId="{87C10EA6-F04C-5C44-93B9-EE40700D91BB}">
      <dgm:prSet/>
      <dgm:spPr/>
      <dgm:t>
        <a:bodyPr/>
        <a:lstStyle/>
        <a:p>
          <a:endParaRPr lang="en-GB" b="1">
            <a:latin typeface="Arial" panose="020B0604020202020204" pitchFamily="34" charset="0"/>
            <a:cs typeface="Arial" panose="020B0604020202020204" pitchFamily="34" charset="0"/>
          </a:endParaRPr>
        </a:p>
      </dgm:t>
    </dgm:pt>
    <dgm:pt modelId="{E3591BAF-2E6F-8D4F-A327-AB9F5AC86931}">
      <dgm:prSet/>
      <dgm:spPr/>
      <dgm:t>
        <a:bodyPr/>
        <a:lstStyle/>
        <a:p>
          <a:pPr>
            <a:buNone/>
          </a:pPr>
          <a:r>
            <a:rPr lang="en-GB" b="1" i="0" u="none">
              <a:latin typeface="Arial" panose="020B0604020202020204" pitchFamily="34" charset="0"/>
              <a:cs typeface="Arial" panose="020B0604020202020204" pitchFamily="34" charset="0"/>
            </a:rPr>
            <a:t>Modeling &amp; Forecasting</a:t>
          </a:r>
        </a:p>
      </dgm:t>
    </dgm:pt>
    <dgm:pt modelId="{3269E666-AAD8-EC46-BB49-388333984B33}" type="parTrans" cxnId="{016AE84B-F2D6-9541-9C41-77BB7FF93795}">
      <dgm:prSet/>
      <dgm:spPr/>
      <dgm:t>
        <a:bodyPr/>
        <a:lstStyle/>
        <a:p>
          <a:endParaRPr lang="en-GB" b="1">
            <a:latin typeface="Arial" panose="020B0604020202020204" pitchFamily="34" charset="0"/>
            <a:cs typeface="Arial" panose="020B0604020202020204" pitchFamily="34" charset="0"/>
          </a:endParaRPr>
        </a:p>
      </dgm:t>
    </dgm:pt>
    <dgm:pt modelId="{4999FDDF-724C-B44D-9479-0AC931483512}" type="sibTrans" cxnId="{016AE84B-F2D6-9541-9C41-77BB7FF93795}">
      <dgm:prSet/>
      <dgm:spPr/>
      <dgm:t>
        <a:bodyPr/>
        <a:lstStyle/>
        <a:p>
          <a:endParaRPr lang="en-GB" b="1">
            <a:latin typeface="Arial" panose="020B0604020202020204" pitchFamily="34" charset="0"/>
            <a:cs typeface="Arial" panose="020B0604020202020204" pitchFamily="34" charset="0"/>
          </a:endParaRPr>
        </a:p>
      </dgm:t>
    </dgm:pt>
    <dgm:pt modelId="{E173458E-6AAF-314D-82B7-5BF0211A1552}">
      <dgm:prSet/>
      <dgm:spPr/>
      <dgm:t>
        <a:bodyPr/>
        <a:lstStyle/>
        <a:p>
          <a:pPr>
            <a:buNone/>
          </a:pPr>
          <a:r>
            <a:rPr lang="en-GB" b="1" i="0" u="none">
              <a:latin typeface="Arial" panose="020B0604020202020204" pitchFamily="34" charset="0"/>
              <a:cs typeface="Arial" panose="020B0604020202020204" pitchFamily="34" charset="0"/>
            </a:rPr>
            <a:t>Interpretation &amp; recommendation</a:t>
          </a:r>
        </a:p>
      </dgm:t>
    </dgm:pt>
    <dgm:pt modelId="{CD767B19-4472-864D-B34A-E4FFD2664D7B}" type="parTrans" cxnId="{E50EB4FA-4E92-D24C-ACBD-4ADD0F2EC0B4}">
      <dgm:prSet/>
      <dgm:spPr/>
      <dgm:t>
        <a:bodyPr/>
        <a:lstStyle/>
        <a:p>
          <a:endParaRPr lang="en-GB" b="1">
            <a:latin typeface="Arial" panose="020B0604020202020204" pitchFamily="34" charset="0"/>
            <a:cs typeface="Arial" panose="020B0604020202020204" pitchFamily="34" charset="0"/>
          </a:endParaRPr>
        </a:p>
      </dgm:t>
    </dgm:pt>
    <dgm:pt modelId="{7356F4A6-107C-2A4C-92B7-ACDEB1A1FB9E}" type="sibTrans" cxnId="{E50EB4FA-4E92-D24C-ACBD-4ADD0F2EC0B4}">
      <dgm:prSet/>
      <dgm:spPr/>
      <dgm:t>
        <a:bodyPr/>
        <a:lstStyle/>
        <a:p>
          <a:endParaRPr lang="en-GB" b="1">
            <a:latin typeface="Arial" panose="020B0604020202020204" pitchFamily="34" charset="0"/>
            <a:cs typeface="Arial" panose="020B0604020202020204" pitchFamily="34" charset="0"/>
          </a:endParaRPr>
        </a:p>
      </dgm:t>
    </dgm:pt>
    <dgm:pt modelId="{7BDB55C7-F6EF-3B4B-A57C-A24581EB6E06}">
      <dgm:prSet/>
      <dgm:spPr/>
      <dgm:t>
        <a:bodyPr/>
        <a:lstStyle/>
        <a:p>
          <a:pPr>
            <a:buNone/>
          </a:pPr>
          <a:r>
            <a:rPr lang="en-GB" b="1" i="0" u="none">
              <a:solidFill>
                <a:schemeClr val="bg1"/>
              </a:solidFill>
              <a:latin typeface="Arial" panose="020B0604020202020204" pitchFamily="34" charset="0"/>
              <a:cs typeface="Arial" panose="020B0604020202020204" pitchFamily="34" charset="0"/>
            </a:rPr>
            <a:t>Output</a:t>
          </a:r>
          <a:endParaRPr lang="en-GB" b="1">
            <a:solidFill>
              <a:schemeClr val="bg1"/>
            </a:solidFill>
            <a:latin typeface="Arial" panose="020B0604020202020204" pitchFamily="34" charset="0"/>
            <a:cs typeface="Arial" panose="020B0604020202020204" pitchFamily="34" charset="0"/>
          </a:endParaRPr>
        </a:p>
      </dgm:t>
    </dgm:pt>
    <dgm:pt modelId="{96277460-4043-104F-B9B6-45467D7DC0FE}" type="sibTrans" cxnId="{57156CDF-3674-5943-9262-E8F2E525C3FC}">
      <dgm:prSet/>
      <dgm:spPr/>
      <dgm:t>
        <a:bodyPr/>
        <a:lstStyle/>
        <a:p>
          <a:endParaRPr lang="en-GB" b="1">
            <a:latin typeface="Arial" panose="020B0604020202020204" pitchFamily="34" charset="0"/>
            <a:cs typeface="Arial" panose="020B0604020202020204" pitchFamily="34" charset="0"/>
          </a:endParaRPr>
        </a:p>
      </dgm:t>
    </dgm:pt>
    <dgm:pt modelId="{47E33B3B-474C-3B4A-BC26-D2C730C9AD5A}" type="parTrans" cxnId="{57156CDF-3674-5943-9262-E8F2E525C3FC}">
      <dgm:prSet/>
      <dgm:spPr/>
      <dgm:t>
        <a:bodyPr/>
        <a:lstStyle/>
        <a:p>
          <a:endParaRPr lang="en-GB" b="1">
            <a:latin typeface="Arial" panose="020B0604020202020204" pitchFamily="34" charset="0"/>
            <a:cs typeface="Arial" panose="020B0604020202020204" pitchFamily="34" charset="0"/>
          </a:endParaRPr>
        </a:p>
      </dgm:t>
    </dgm:pt>
    <dgm:pt modelId="{8FAD1D7A-1B86-9848-9127-FF0EA394A2B6}" type="pres">
      <dgm:prSet presAssocID="{43FC8381-3ED6-7444-A1C0-EE70476EFA4F}" presName="Name0" presStyleCnt="0">
        <dgm:presLayoutVars>
          <dgm:dir/>
          <dgm:animLvl val="lvl"/>
          <dgm:resizeHandles val="exact"/>
        </dgm:presLayoutVars>
      </dgm:prSet>
      <dgm:spPr/>
    </dgm:pt>
    <dgm:pt modelId="{8B180200-AB22-C541-A70A-145CE5AA44EE}" type="pres">
      <dgm:prSet presAssocID="{E37AF26F-3A38-1F4B-8D1C-D8AC3F63CBE8}" presName="parTxOnly" presStyleLbl="node1" presStyleIdx="0" presStyleCnt="6">
        <dgm:presLayoutVars>
          <dgm:chMax val="0"/>
          <dgm:chPref val="0"/>
          <dgm:bulletEnabled val="1"/>
        </dgm:presLayoutVars>
      </dgm:prSet>
      <dgm:spPr/>
    </dgm:pt>
    <dgm:pt modelId="{EACC6BE0-7EC6-264D-9A79-DBE0CFC3BE33}" type="pres">
      <dgm:prSet presAssocID="{4FF0EF89-551D-D34F-89CB-E6246CF7D390}" presName="parTxOnlySpace" presStyleCnt="0"/>
      <dgm:spPr/>
    </dgm:pt>
    <dgm:pt modelId="{7C553EDC-7C3D-134B-83EB-447EE9353E75}" type="pres">
      <dgm:prSet presAssocID="{50214723-8545-3B45-B84C-F5A067336F89}" presName="parTxOnly" presStyleLbl="node1" presStyleIdx="1" presStyleCnt="6">
        <dgm:presLayoutVars>
          <dgm:chMax val="0"/>
          <dgm:chPref val="0"/>
          <dgm:bulletEnabled val="1"/>
        </dgm:presLayoutVars>
      </dgm:prSet>
      <dgm:spPr/>
    </dgm:pt>
    <dgm:pt modelId="{3356AC72-293E-D24A-A2D6-22AB5E868A79}" type="pres">
      <dgm:prSet presAssocID="{FADB975F-BB46-D848-BAA4-8A10A385C48C}" presName="parTxOnlySpace" presStyleCnt="0"/>
      <dgm:spPr/>
    </dgm:pt>
    <dgm:pt modelId="{4BEAA2DA-6C19-A345-9280-CEC00C6DE229}" type="pres">
      <dgm:prSet presAssocID="{42CB1E56-66B1-814C-8045-EDED75971BFC}" presName="parTxOnly" presStyleLbl="node1" presStyleIdx="2" presStyleCnt="6">
        <dgm:presLayoutVars>
          <dgm:chMax val="0"/>
          <dgm:chPref val="0"/>
          <dgm:bulletEnabled val="1"/>
        </dgm:presLayoutVars>
      </dgm:prSet>
      <dgm:spPr/>
    </dgm:pt>
    <dgm:pt modelId="{9F7F956D-6019-D947-B885-A7BDB0E43DE9}" type="pres">
      <dgm:prSet presAssocID="{FE0ECE87-AC62-AE4D-96B2-53775EF293DD}" presName="parTxOnlySpace" presStyleCnt="0"/>
      <dgm:spPr/>
    </dgm:pt>
    <dgm:pt modelId="{120E28D4-1E7A-C04A-B5F3-8CDBC538CD3D}" type="pres">
      <dgm:prSet presAssocID="{E3591BAF-2E6F-8D4F-A327-AB9F5AC86931}" presName="parTxOnly" presStyleLbl="node1" presStyleIdx="3" presStyleCnt="6">
        <dgm:presLayoutVars>
          <dgm:chMax val="0"/>
          <dgm:chPref val="0"/>
          <dgm:bulletEnabled val="1"/>
        </dgm:presLayoutVars>
      </dgm:prSet>
      <dgm:spPr/>
    </dgm:pt>
    <dgm:pt modelId="{23CB607C-8E0B-2B45-88F4-8EEAFFD9864E}" type="pres">
      <dgm:prSet presAssocID="{4999FDDF-724C-B44D-9479-0AC931483512}" presName="parTxOnlySpace" presStyleCnt="0"/>
      <dgm:spPr/>
    </dgm:pt>
    <dgm:pt modelId="{15F11791-02F7-234C-A94C-03A7A712CDDF}" type="pres">
      <dgm:prSet presAssocID="{7BDB55C7-F6EF-3B4B-A57C-A24581EB6E06}" presName="parTxOnly" presStyleLbl="node1" presStyleIdx="4" presStyleCnt="6">
        <dgm:presLayoutVars>
          <dgm:chMax val="0"/>
          <dgm:chPref val="0"/>
          <dgm:bulletEnabled val="1"/>
        </dgm:presLayoutVars>
      </dgm:prSet>
      <dgm:spPr/>
    </dgm:pt>
    <dgm:pt modelId="{DF250810-545A-834E-86CF-A4790BC5B859}" type="pres">
      <dgm:prSet presAssocID="{96277460-4043-104F-B9B6-45467D7DC0FE}" presName="parTxOnlySpace" presStyleCnt="0"/>
      <dgm:spPr/>
    </dgm:pt>
    <dgm:pt modelId="{39AE9DB2-20BB-9A4C-98D9-CA993EE023B5}" type="pres">
      <dgm:prSet presAssocID="{E173458E-6AAF-314D-82B7-5BF0211A1552}" presName="parTxOnly" presStyleLbl="node1" presStyleIdx="5" presStyleCnt="6">
        <dgm:presLayoutVars>
          <dgm:chMax val="0"/>
          <dgm:chPref val="0"/>
          <dgm:bulletEnabled val="1"/>
        </dgm:presLayoutVars>
      </dgm:prSet>
      <dgm:spPr/>
    </dgm:pt>
  </dgm:ptLst>
  <dgm:cxnLst>
    <dgm:cxn modelId="{71EF213D-FB80-D546-9304-41A01168C2C5}" type="presOf" srcId="{E173458E-6AAF-314D-82B7-5BF0211A1552}" destId="{39AE9DB2-20BB-9A4C-98D9-CA993EE023B5}" srcOrd="0" destOrd="0" presId="urn:microsoft.com/office/officeart/2005/8/layout/chevron1"/>
    <dgm:cxn modelId="{016AE84B-F2D6-9541-9C41-77BB7FF93795}" srcId="{43FC8381-3ED6-7444-A1C0-EE70476EFA4F}" destId="{E3591BAF-2E6F-8D4F-A327-AB9F5AC86931}" srcOrd="3" destOrd="0" parTransId="{3269E666-AAD8-EC46-BB49-388333984B33}" sibTransId="{4999FDDF-724C-B44D-9479-0AC931483512}"/>
    <dgm:cxn modelId="{4EAFBA58-A84A-EB4E-B599-50B8522CE3CF}" type="presOf" srcId="{E37AF26F-3A38-1F4B-8D1C-D8AC3F63CBE8}" destId="{8B180200-AB22-C541-A70A-145CE5AA44EE}" srcOrd="0" destOrd="0" presId="urn:microsoft.com/office/officeart/2005/8/layout/chevron1"/>
    <dgm:cxn modelId="{D2F20384-19BD-BA4B-9187-FF26A8EFA9B8}" type="presOf" srcId="{50214723-8545-3B45-B84C-F5A067336F89}" destId="{7C553EDC-7C3D-134B-83EB-447EE9353E75}" srcOrd="0" destOrd="0" presId="urn:microsoft.com/office/officeart/2005/8/layout/chevron1"/>
    <dgm:cxn modelId="{E425C2A2-06D3-344B-8155-019A11CBF3E9}" srcId="{43FC8381-3ED6-7444-A1C0-EE70476EFA4F}" destId="{E37AF26F-3A38-1F4B-8D1C-D8AC3F63CBE8}" srcOrd="0" destOrd="0" parTransId="{18DB4F72-BF41-1346-9567-96872593927A}" sibTransId="{4FF0EF89-551D-D34F-89CB-E6246CF7D390}"/>
    <dgm:cxn modelId="{87C10EA6-F04C-5C44-93B9-EE40700D91BB}" srcId="{43FC8381-3ED6-7444-A1C0-EE70476EFA4F}" destId="{42CB1E56-66B1-814C-8045-EDED75971BFC}" srcOrd="2" destOrd="0" parTransId="{6756C5D2-2484-4F48-B631-3673AEF90E70}" sibTransId="{FE0ECE87-AC62-AE4D-96B2-53775EF293DD}"/>
    <dgm:cxn modelId="{6B0643B2-E736-7B40-9CA0-E860A01DE89F}" type="presOf" srcId="{E3591BAF-2E6F-8D4F-A327-AB9F5AC86931}" destId="{120E28D4-1E7A-C04A-B5F3-8CDBC538CD3D}" srcOrd="0" destOrd="0" presId="urn:microsoft.com/office/officeart/2005/8/layout/chevron1"/>
    <dgm:cxn modelId="{97FC41DF-982D-CF40-9EB9-49B9DDD253FC}" type="presOf" srcId="{43FC8381-3ED6-7444-A1C0-EE70476EFA4F}" destId="{8FAD1D7A-1B86-9848-9127-FF0EA394A2B6}" srcOrd="0" destOrd="0" presId="urn:microsoft.com/office/officeart/2005/8/layout/chevron1"/>
    <dgm:cxn modelId="{57156CDF-3674-5943-9262-E8F2E525C3FC}" srcId="{43FC8381-3ED6-7444-A1C0-EE70476EFA4F}" destId="{7BDB55C7-F6EF-3B4B-A57C-A24581EB6E06}" srcOrd="4" destOrd="0" parTransId="{47E33B3B-474C-3B4A-BC26-D2C730C9AD5A}" sibTransId="{96277460-4043-104F-B9B6-45467D7DC0FE}"/>
    <dgm:cxn modelId="{503D10E2-27FE-9D4D-BF9E-44A345622631}" type="presOf" srcId="{42CB1E56-66B1-814C-8045-EDED75971BFC}" destId="{4BEAA2DA-6C19-A345-9280-CEC00C6DE229}" srcOrd="0" destOrd="0" presId="urn:microsoft.com/office/officeart/2005/8/layout/chevron1"/>
    <dgm:cxn modelId="{61053CE2-1FF5-E349-805E-8E5A34C3C943}" srcId="{43FC8381-3ED6-7444-A1C0-EE70476EFA4F}" destId="{50214723-8545-3B45-B84C-F5A067336F89}" srcOrd="1" destOrd="0" parTransId="{D6DE11F4-5EDB-E04C-B85A-8DE44E625E7F}" sibTransId="{FADB975F-BB46-D848-BAA4-8A10A385C48C}"/>
    <dgm:cxn modelId="{4E74BAEF-1874-E548-947C-DBD99F6C755E}" type="presOf" srcId="{7BDB55C7-F6EF-3B4B-A57C-A24581EB6E06}" destId="{15F11791-02F7-234C-A94C-03A7A712CDDF}" srcOrd="0" destOrd="0" presId="urn:microsoft.com/office/officeart/2005/8/layout/chevron1"/>
    <dgm:cxn modelId="{E50EB4FA-4E92-D24C-ACBD-4ADD0F2EC0B4}" srcId="{43FC8381-3ED6-7444-A1C0-EE70476EFA4F}" destId="{E173458E-6AAF-314D-82B7-5BF0211A1552}" srcOrd="5" destOrd="0" parTransId="{CD767B19-4472-864D-B34A-E4FFD2664D7B}" sibTransId="{7356F4A6-107C-2A4C-92B7-ACDEB1A1FB9E}"/>
    <dgm:cxn modelId="{1BD13A6F-903B-7047-9F9A-19D36A21D77E}" type="presParOf" srcId="{8FAD1D7A-1B86-9848-9127-FF0EA394A2B6}" destId="{8B180200-AB22-C541-A70A-145CE5AA44EE}" srcOrd="0" destOrd="0" presId="urn:microsoft.com/office/officeart/2005/8/layout/chevron1"/>
    <dgm:cxn modelId="{60FE2EB5-A297-EC43-A6BD-6A261CE7F5D0}" type="presParOf" srcId="{8FAD1D7A-1B86-9848-9127-FF0EA394A2B6}" destId="{EACC6BE0-7EC6-264D-9A79-DBE0CFC3BE33}" srcOrd="1" destOrd="0" presId="urn:microsoft.com/office/officeart/2005/8/layout/chevron1"/>
    <dgm:cxn modelId="{31D7450B-8400-1945-B071-CD6781BECC85}" type="presParOf" srcId="{8FAD1D7A-1B86-9848-9127-FF0EA394A2B6}" destId="{7C553EDC-7C3D-134B-83EB-447EE9353E75}" srcOrd="2" destOrd="0" presId="urn:microsoft.com/office/officeart/2005/8/layout/chevron1"/>
    <dgm:cxn modelId="{B7262244-942A-104B-A225-AEBAA51D3F93}" type="presParOf" srcId="{8FAD1D7A-1B86-9848-9127-FF0EA394A2B6}" destId="{3356AC72-293E-D24A-A2D6-22AB5E868A79}" srcOrd="3" destOrd="0" presId="urn:microsoft.com/office/officeart/2005/8/layout/chevron1"/>
    <dgm:cxn modelId="{B6E571D7-CC41-C14C-8367-8332C0BB6E8E}" type="presParOf" srcId="{8FAD1D7A-1B86-9848-9127-FF0EA394A2B6}" destId="{4BEAA2DA-6C19-A345-9280-CEC00C6DE229}" srcOrd="4" destOrd="0" presId="urn:microsoft.com/office/officeart/2005/8/layout/chevron1"/>
    <dgm:cxn modelId="{B142319F-0E7F-E542-A811-C082F150F966}" type="presParOf" srcId="{8FAD1D7A-1B86-9848-9127-FF0EA394A2B6}" destId="{9F7F956D-6019-D947-B885-A7BDB0E43DE9}" srcOrd="5" destOrd="0" presId="urn:microsoft.com/office/officeart/2005/8/layout/chevron1"/>
    <dgm:cxn modelId="{DD0AB5EB-DB59-984E-9448-D58298CA7FEF}" type="presParOf" srcId="{8FAD1D7A-1B86-9848-9127-FF0EA394A2B6}" destId="{120E28D4-1E7A-C04A-B5F3-8CDBC538CD3D}" srcOrd="6" destOrd="0" presId="urn:microsoft.com/office/officeart/2005/8/layout/chevron1"/>
    <dgm:cxn modelId="{027699D5-A180-A14C-A812-C26B65789B03}" type="presParOf" srcId="{8FAD1D7A-1B86-9848-9127-FF0EA394A2B6}" destId="{23CB607C-8E0B-2B45-88F4-8EEAFFD9864E}" srcOrd="7" destOrd="0" presId="urn:microsoft.com/office/officeart/2005/8/layout/chevron1"/>
    <dgm:cxn modelId="{8D5F05D0-7A71-D443-A145-A663C5EFF833}" type="presParOf" srcId="{8FAD1D7A-1B86-9848-9127-FF0EA394A2B6}" destId="{15F11791-02F7-234C-A94C-03A7A712CDDF}" srcOrd="8" destOrd="0" presId="urn:microsoft.com/office/officeart/2005/8/layout/chevron1"/>
    <dgm:cxn modelId="{9718888B-4B0E-5B40-AB5F-F11A9E663276}" type="presParOf" srcId="{8FAD1D7A-1B86-9848-9127-FF0EA394A2B6}" destId="{DF250810-545A-834E-86CF-A4790BC5B859}" srcOrd="9" destOrd="0" presId="urn:microsoft.com/office/officeart/2005/8/layout/chevron1"/>
    <dgm:cxn modelId="{E5F7D8BB-DBDA-A64B-98E1-FC6A645C2E8A}" type="presParOf" srcId="{8FAD1D7A-1B86-9848-9127-FF0EA394A2B6}" destId="{39AE9DB2-20BB-9A4C-98D9-CA993EE023B5}" srcOrd="10" destOrd="0" presId="urn:microsoft.com/office/officeart/2005/8/layout/chevron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B180200-AB22-C541-A70A-145CE5AA44EE}">
      <dsp:nvSpPr>
        <dsp:cNvPr id="0" name=""/>
        <dsp:cNvSpPr/>
      </dsp:nvSpPr>
      <dsp:spPr>
        <a:xfrm>
          <a:off x="2812" y="34031"/>
          <a:ext cx="1046250" cy="4185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003" tIns="6668" rIns="6668" bIns="6668" numCol="1" spcCol="1270" anchor="ctr" anchorCtr="0">
          <a:noAutofit/>
        </a:bodyPr>
        <a:lstStyle/>
        <a:p>
          <a:pPr marL="0" lvl="0" indent="0" algn="ctr" defTabSz="222250">
            <a:lnSpc>
              <a:spcPct val="90000"/>
            </a:lnSpc>
            <a:spcBef>
              <a:spcPct val="0"/>
            </a:spcBef>
            <a:spcAft>
              <a:spcPct val="35000"/>
            </a:spcAft>
            <a:buNone/>
          </a:pPr>
          <a:r>
            <a:rPr lang="en-GB" sz="500" b="1" i="0" u="none" kern="1200">
              <a:latin typeface="Arial" panose="020B0604020202020204" pitchFamily="34" charset="0"/>
              <a:cs typeface="Arial" panose="020B0604020202020204" pitchFamily="34" charset="0"/>
            </a:rPr>
            <a:t>Data Acquisition</a:t>
          </a:r>
          <a:endParaRPr lang="en-GB" sz="500" b="1" kern="1200">
            <a:latin typeface="Arial" panose="020B0604020202020204" pitchFamily="34" charset="0"/>
            <a:cs typeface="Arial" panose="020B0604020202020204" pitchFamily="34" charset="0"/>
          </a:endParaRPr>
        </a:p>
      </dsp:txBody>
      <dsp:txXfrm>
        <a:off x="212062" y="34031"/>
        <a:ext cx="627750" cy="418500"/>
      </dsp:txXfrm>
    </dsp:sp>
    <dsp:sp modelId="{7C553EDC-7C3D-134B-83EB-447EE9353E75}">
      <dsp:nvSpPr>
        <dsp:cNvPr id="0" name=""/>
        <dsp:cNvSpPr/>
      </dsp:nvSpPr>
      <dsp:spPr>
        <a:xfrm>
          <a:off x="944437" y="34031"/>
          <a:ext cx="1046250" cy="4185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003" tIns="6668" rIns="6668" bIns="6668" numCol="1" spcCol="1270" anchor="ctr" anchorCtr="0">
          <a:noAutofit/>
        </a:bodyPr>
        <a:lstStyle/>
        <a:p>
          <a:pPr marL="0" lvl="0" indent="0" algn="ctr" defTabSz="222250">
            <a:lnSpc>
              <a:spcPct val="90000"/>
            </a:lnSpc>
            <a:spcBef>
              <a:spcPct val="0"/>
            </a:spcBef>
            <a:spcAft>
              <a:spcPct val="35000"/>
            </a:spcAft>
            <a:buNone/>
          </a:pPr>
          <a:r>
            <a:rPr lang="en-GB" sz="500" b="1" i="0" u="none" kern="1200">
              <a:latin typeface="Arial" panose="020B0604020202020204" pitchFamily="34" charset="0"/>
              <a:cs typeface="Arial" panose="020B0604020202020204" pitchFamily="34" charset="0"/>
            </a:rPr>
            <a:t>Data Exploration &amp; Cleaning</a:t>
          </a:r>
          <a:endParaRPr lang="en-GB" sz="500" b="1" kern="1200">
            <a:latin typeface="Arial" panose="020B0604020202020204" pitchFamily="34" charset="0"/>
            <a:cs typeface="Arial" panose="020B0604020202020204" pitchFamily="34" charset="0"/>
          </a:endParaRPr>
        </a:p>
      </dsp:txBody>
      <dsp:txXfrm>
        <a:off x="1153687" y="34031"/>
        <a:ext cx="627750" cy="418500"/>
      </dsp:txXfrm>
    </dsp:sp>
    <dsp:sp modelId="{4BEAA2DA-6C19-A345-9280-CEC00C6DE229}">
      <dsp:nvSpPr>
        <dsp:cNvPr id="0" name=""/>
        <dsp:cNvSpPr/>
      </dsp:nvSpPr>
      <dsp:spPr>
        <a:xfrm>
          <a:off x="1886062" y="34031"/>
          <a:ext cx="1046250" cy="4185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003" tIns="6668" rIns="6668" bIns="6668" numCol="1" spcCol="1270" anchor="ctr" anchorCtr="0">
          <a:noAutofit/>
        </a:bodyPr>
        <a:lstStyle/>
        <a:p>
          <a:pPr marL="0" lvl="0" indent="0" algn="ctr" defTabSz="222250">
            <a:lnSpc>
              <a:spcPct val="90000"/>
            </a:lnSpc>
            <a:spcBef>
              <a:spcPct val="0"/>
            </a:spcBef>
            <a:spcAft>
              <a:spcPct val="35000"/>
            </a:spcAft>
            <a:buNone/>
          </a:pPr>
          <a:r>
            <a:rPr lang="en-GB" sz="500" b="1" i="0" u="none" kern="1200">
              <a:latin typeface="Arial" panose="020B0604020202020204" pitchFamily="34" charset="0"/>
              <a:cs typeface="Arial" panose="020B0604020202020204" pitchFamily="34" charset="0"/>
            </a:rPr>
            <a:t>Feature Engineering</a:t>
          </a:r>
          <a:endParaRPr lang="en-GB" sz="500" b="1" kern="1200">
            <a:latin typeface="Arial" panose="020B0604020202020204" pitchFamily="34" charset="0"/>
            <a:cs typeface="Arial" panose="020B0604020202020204" pitchFamily="34" charset="0"/>
          </a:endParaRPr>
        </a:p>
      </dsp:txBody>
      <dsp:txXfrm>
        <a:off x="2095312" y="34031"/>
        <a:ext cx="627750" cy="418500"/>
      </dsp:txXfrm>
    </dsp:sp>
    <dsp:sp modelId="{120E28D4-1E7A-C04A-B5F3-8CDBC538CD3D}">
      <dsp:nvSpPr>
        <dsp:cNvPr id="0" name=""/>
        <dsp:cNvSpPr/>
      </dsp:nvSpPr>
      <dsp:spPr>
        <a:xfrm>
          <a:off x="2827687" y="34031"/>
          <a:ext cx="1046250" cy="4185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003" tIns="6668" rIns="6668" bIns="6668" numCol="1" spcCol="1270" anchor="ctr" anchorCtr="0">
          <a:noAutofit/>
        </a:bodyPr>
        <a:lstStyle/>
        <a:p>
          <a:pPr marL="0" lvl="0" indent="0" algn="ctr" defTabSz="222250">
            <a:lnSpc>
              <a:spcPct val="90000"/>
            </a:lnSpc>
            <a:spcBef>
              <a:spcPct val="0"/>
            </a:spcBef>
            <a:spcAft>
              <a:spcPct val="35000"/>
            </a:spcAft>
            <a:buNone/>
          </a:pPr>
          <a:r>
            <a:rPr lang="en-GB" sz="500" b="1" i="0" u="none" kern="1200">
              <a:latin typeface="Arial" panose="020B0604020202020204" pitchFamily="34" charset="0"/>
              <a:cs typeface="Arial" panose="020B0604020202020204" pitchFamily="34" charset="0"/>
            </a:rPr>
            <a:t>Modeling &amp; Forecasting</a:t>
          </a:r>
        </a:p>
      </dsp:txBody>
      <dsp:txXfrm>
        <a:off x="3036937" y="34031"/>
        <a:ext cx="627750" cy="418500"/>
      </dsp:txXfrm>
    </dsp:sp>
    <dsp:sp modelId="{15F11791-02F7-234C-A94C-03A7A712CDDF}">
      <dsp:nvSpPr>
        <dsp:cNvPr id="0" name=""/>
        <dsp:cNvSpPr/>
      </dsp:nvSpPr>
      <dsp:spPr>
        <a:xfrm>
          <a:off x="3769312" y="34031"/>
          <a:ext cx="1046250" cy="4185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003" tIns="6668" rIns="6668" bIns="6668" numCol="1" spcCol="1270" anchor="ctr" anchorCtr="0">
          <a:noAutofit/>
        </a:bodyPr>
        <a:lstStyle/>
        <a:p>
          <a:pPr marL="0" lvl="0" indent="0" algn="ctr" defTabSz="222250">
            <a:lnSpc>
              <a:spcPct val="90000"/>
            </a:lnSpc>
            <a:spcBef>
              <a:spcPct val="0"/>
            </a:spcBef>
            <a:spcAft>
              <a:spcPct val="35000"/>
            </a:spcAft>
            <a:buNone/>
          </a:pPr>
          <a:r>
            <a:rPr lang="en-GB" sz="500" b="1" i="0" u="none" kern="1200">
              <a:solidFill>
                <a:schemeClr val="bg1"/>
              </a:solidFill>
              <a:latin typeface="Arial" panose="020B0604020202020204" pitchFamily="34" charset="0"/>
              <a:cs typeface="Arial" panose="020B0604020202020204" pitchFamily="34" charset="0"/>
            </a:rPr>
            <a:t>Output</a:t>
          </a:r>
          <a:endParaRPr lang="en-GB" sz="500" b="1" kern="1200">
            <a:solidFill>
              <a:schemeClr val="bg1"/>
            </a:solidFill>
            <a:latin typeface="Arial" panose="020B0604020202020204" pitchFamily="34" charset="0"/>
            <a:cs typeface="Arial" panose="020B0604020202020204" pitchFamily="34" charset="0"/>
          </a:endParaRPr>
        </a:p>
      </dsp:txBody>
      <dsp:txXfrm>
        <a:off x="3978562" y="34031"/>
        <a:ext cx="627750" cy="418500"/>
      </dsp:txXfrm>
    </dsp:sp>
    <dsp:sp modelId="{39AE9DB2-20BB-9A4C-98D9-CA993EE023B5}">
      <dsp:nvSpPr>
        <dsp:cNvPr id="0" name=""/>
        <dsp:cNvSpPr/>
      </dsp:nvSpPr>
      <dsp:spPr>
        <a:xfrm>
          <a:off x="4710937" y="34031"/>
          <a:ext cx="1046250" cy="4185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003" tIns="6668" rIns="6668" bIns="6668" numCol="1" spcCol="1270" anchor="ctr" anchorCtr="0">
          <a:noAutofit/>
        </a:bodyPr>
        <a:lstStyle/>
        <a:p>
          <a:pPr marL="0" lvl="0" indent="0" algn="ctr" defTabSz="222250">
            <a:lnSpc>
              <a:spcPct val="90000"/>
            </a:lnSpc>
            <a:spcBef>
              <a:spcPct val="0"/>
            </a:spcBef>
            <a:spcAft>
              <a:spcPct val="35000"/>
            </a:spcAft>
            <a:buNone/>
          </a:pPr>
          <a:r>
            <a:rPr lang="en-GB" sz="500" b="1" i="0" u="none" kern="1200">
              <a:latin typeface="Arial" panose="020B0604020202020204" pitchFamily="34" charset="0"/>
              <a:cs typeface="Arial" panose="020B0604020202020204" pitchFamily="34" charset="0"/>
            </a:rPr>
            <a:t>Interpretation &amp; recommendation</a:t>
          </a:r>
        </a:p>
      </dsp:txBody>
      <dsp:txXfrm>
        <a:off x="4920187" y="34031"/>
        <a:ext cx="627750" cy="418500"/>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9F3F1-B647-9E4A-B417-D5EFCB7963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3643</Words>
  <Characters>20037</Characters>
  <Application>Microsoft Office Word</Application>
  <DocSecurity>0</DocSecurity>
  <Lines>435</Lines>
  <Paragraphs>190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Ville de Lausanne</Company>
  <LinksUpToDate>false</LinksUpToDate>
  <CharactersWithSpaces>23490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9cjveja7s5@unifr.ch</cp:lastModifiedBy>
  <cp:revision>3</cp:revision>
  <cp:lastPrinted>2025-10-05T17:50:00Z</cp:lastPrinted>
  <dcterms:created xsi:type="dcterms:W3CDTF">2025-10-05T17:50:00Z</dcterms:created>
  <dcterms:modified xsi:type="dcterms:W3CDTF">2025-10-05T17:51:00Z</dcterms:modified>
</cp:coreProperties>
</file>